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8CF6" w14:textId="0DBC6ECB" w:rsidR="00EE79AB" w:rsidRPr="00022DB5" w:rsidRDefault="00EE79AB" w:rsidP="00EE79AB">
      <w:pPr>
        <w:pStyle w:val="PMEHeading1"/>
        <w:rPr>
          <w:sz w:val="28"/>
          <w:szCs w:val="28"/>
        </w:rPr>
      </w:pPr>
      <w:r w:rsidRPr="00022DB5">
        <w:rPr>
          <w:sz w:val="28"/>
          <w:szCs w:val="28"/>
        </w:rPr>
        <w:t>type title OF Contribution here</w:t>
      </w:r>
      <w:r w:rsidR="004D5220">
        <w:rPr>
          <w:sz w:val="28"/>
          <w:szCs w:val="28"/>
        </w:rPr>
        <w:t xml:space="preserve"> (Bold and capitalised)</w:t>
      </w:r>
    </w:p>
    <w:p w14:paraId="1FAAB946" w14:textId="5B535DEA" w:rsidR="00EE79AB" w:rsidRPr="00E61660" w:rsidRDefault="00441CB0" w:rsidP="00EE79AB">
      <w:pPr>
        <w:pStyle w:val="PMEAuthorInstitution"/>
        <w:rPr>
          <w:rFonts w:eastAsiaTheme="minorEastAsia"/>
          <w:sz w:val="24"/>
          <w:szCs w:val="24"/>
          <w:lang w:eastAsia="ja-JP"/>
        </w:rPr>
      </w:pPr>
      <w:r w:rsidRPr="00441CB0">
        <w:rPr>
          <w:rFonts w:eastAsiaTheme="minorEastAsia" w:hint="eastAsia"/>
          <w:sz w:val="24"/>
          <w:szCs w:val="24"/>
          <w:u w:val="single"/>
          <w:lang w:eastAsia="ja-JP"/>
        </w:rPr>
        <w:t>M</w:t>
      </w:r>
      <w:r w:rsidRPr="00441CB0">
        <w:rPr>
          <w:rFonts w:eastAsiaTheme="minorEastAsia"/>
          <w:sz w:val="24"/>
          <w:szCs w:val="24"/>
          <w:u w:val="single"/>
          <w:lang w:eastAsia="ja-JP"/>
        </w:rPr>
        <w:t>aria Smith</w:t>
      </w:r>
      <w:r w:rsidR="00E61660" w:rsidRPr="00E61660">
        <w:rPr>
          <w:rFonts w:eastAsiaTheme="minorEastAsia"/>
          <w:sz w:val="24"/>
          <w:szCs w:val="24"/>
          <w:lang w:eastAsia="ja-JP"/>
        </w:rPr>
        <w:t xml:space="preserve"> (</w:t>
      </w:r>
      <w:r w:rsidR="00863AF8">
        <w:rPr>
          <w:rFonts w:eastAsiaTheme="minorEastAsia"/>
          <w:sz w:val="24"/>
          <w:szCs w:val="24"/>
          <w:lang w:eastAsia="ja-JP"/>
        </w:rPr>
        <w:t>U</w:t>
      </w:r>
      <w:r w:rsidR="00E61660" w:rsidRPr="00E61660">
        <w:rPr>
          <w:rFonts w:eastAsiaTheme="minorEastAsia"/>
          <w:sz w:val="24"/>
          <w:szCs w:val="24"/>
          <w:lang w:eastAsia="ja-JP"/>
        </w:rPr>
        <w:t>n</w:t>
      </w:r>
      <w:r w:rsidR="00E61660">
        <w:rPr>
          <w:rFonts w:eastAsiaTheme="minorEastAsia"/>
          <w:sz w:val="24"/>
          <w:szCs w:val="24"/>
          <w:lang w:eastAsia="ja-JP"/>
        </w:rPr>
        <w:t xml:space="preserve">derline the </w:t>
      </w:r>
      <w:r w:rsidR="00E61660" w:rsidRPr="00863AF8">
        <w:rPr>
          <w:rFonts w:eastAsiaTheme="minorEastAsia"/>
          <w:sz w:val="24"/>
          <w:szCs w:val="24"/>
          <w:u w:val="single"/>
          <w:lang w:eastAsia="ja-JP"/>
        </w:rPr>
        <w:t>Presenting Author</w:t>
      </w:r>
      <w:r w:rsidR="00E61660">
        <w:rPr>
          <w:rFonts w:eastAsiaTheme="minorEastAsia"/>
          <w:sz w:val="24"/>
          <w:szCs w:val="24"/>
          <w:lang w:eastAsia="ja-JP"/>
        </w:rPr>
        <w:t>)</w:t>
      </w:r>
    </w:p>
    <w:p w14:paraId="52B842D0" w14:textId="6F56413C" w:rsidR="00EE79AB" w:rsidRPr="002F4114" w:rsidRDefault="00441CB0" w:rsidP="002F4114">
      <w:pPr>
        <w:pStyle w:val="PMEAuthorInstitution"/>
        <w:rPr>
          <w:rFonts w:eastAsiaTheme="minorEastAsia"/>
          <w:i/>
          <w:iCs/>
          <w:sz w:val="24"/>
          <w:szCs w:val="24"/>
          <w:lang w:eastAsia="ja-JP"/>
        </w:rPr>
      </w:pPr>
      <w:r w:rsidRPr="00441CB0">
        <w:rPr>
          <w:rFonts w:eastAsiaTheme="minorEastAsia" w:hint="eastAsia"/>
          <w:i/>
          <w:iCs/>
          <w:sz w:val="24"/>
          <w:szCs w:val="24"/>
          <w:lang w:eastAsia="ja-JP"/>
        </w:rPr>
        <w:t>A</w:t>
      </w:r>
      <w:r w:rsidRPr="00441CB0">
        <w:rPr>
          <w:rFonts w:eastAsiaTheme="minorEastAsia"/>
          <w:i/>
          <w:iCs/>
          <w:sz w:val="24"/>
          <w:szCs w:val="24"/>
          <w:lang w:eastAsia="ja-JP"/>
        </w:rPr>
        <w:t>waji University, Japan</w:t>
      </w:r>
      <w:r w:rsidR="00863AF8">
        <w:rPr>
          <w:rFonts w:eastAsiaTheme="minorEastAsia"/>
          <w:i/>
          <w:iCs/>
          <w:sz w:val="24"/>
          <w:szCs w:val="24"/>
          <w:lang w:eastAsia="ja-JP"/>
        </w:rPr>
        <w:t xml:space="preserve"> (Institution</w:t>
      </w:r>
      <w:r w:rsidR="0095587E">
        <w:rPr>
          <w:rFonts w:eastAsiaTheme="minorEastAsia"/>
          <w:i/>
          <w:iCs/>
          <w:sz w:val="24"/>
          <w:szCs w:val="24"/>
          <w:lang w:eastAsia="ja-JP"/>
        </w:rPr>
        <w:t>, c</w:t>
      </w:r>
      <w:r w:rsidR="00863AF8" w:rsidRPr="00863AF8">
        <w:rPr>
          <w:rFonts w:eastAsiaTheme="minorEastAsia"/>
          <w:i/>
          <w:iCs/>
          <w:sz w:val="24"/>
          <w:szCs w:val="24"/>
          <w:lang w:eastAsia="ja-JP"/>
        </w:rPr>
        <w:t>ountry;</w:t>
      </w:r>
      <w:r w:rsidR="00863AF8">
        <w:rPr>
          <w:rFonts w:eastAsiaTheme="minorEastAsia"/>
          <w:i/>
          <w:iCs/>
          <w:sz w:val="24"/>
          <w:szCs w:val="24"/>
          <w:lang w:eastAsia="ja-JP"/>
        </w:rPr>
        <w:t xml:space="preserve"> </w:t>
      </w:r>
      <w:r w:rsidR="0095587E">
        <w:rPr>
          <w:rFonts w:eastAsiaTheme="minorEastAsia"/>
          <w:i/>
          <w:iCs/>
          <w:sz w:val="24"/>
          <w:szCs w:val="24"/>
          <w:lang w:eastAsia="ja-JP"/>
        </w:rPr>
        <w:t>i</w:t>
      </w:r>
      <w:r w:rsidR="00863AF8">
        <w:rPr>
          <w:rFonts w:eastAsiaTheme="minorEastAsia"/>
          <w:i/>
          <w:iCs/>
          <w:sz w:val="24"/>
          <w:szCs w:val="24"/>
          <w:lang w:eastAsia="ja-JP"/>
        </w:rPr>
        <w:t xml:space="preserve">n </w:t>
      </w:r>
      <w:r w:rsidR="00863AF8" w:rsidRPr="00863AF8">
        <w:rPr>
          <w:rFonts w:eastAsiaTheme="minorEastAsia"/>
          <w:i/>
          <w:iCs/>
          <w:sz w:val="24"/>
          <w:szCs w:val="24"/>
          <w:lang w:eastAsia="ja-JP"/>
        </w:rPr>
        <w:t>italics</w:t>
      </w:r>
      <w:r w:rsidR="00863AF8">
        <w:rPr>
          <w:rFonts w:eastAsiaTheme="minorEastAsia"/>
          <w:i/>
          <w:iCs/>
          <w:sz w:val="24"/>
          <w:szCs w:val="24"/>
          <w:lang w:eastAsia="ja-JP"/>
        </w:rPr>
        <w:t>)</w:t>
      </w:r>
    </w:p>
    <w:p w14:paraId="76FADB4C" w14:textId="77777777" w:rsidR="002F4114" w:rsidRDefault="002F4114" w:rsidP="00EE79AB">
      <w:pPr>
        <w:pStyle w:val="PMENormal"/>
        <w:rPr>
          <w:sz w:val="24"/>
          <w:szCs w:val="24"/>
        </w:rPr>
      </w:pPr>
    </w:p>
    <w:p w14:paraId="48D3D607" w14:textId="268BCCCA" w:rsidR="002F4114" w:rsidRDefault="002F4114" w:rsidP="00EE79AB">
      <w:pPr>
        <w:pStyle w:val="PMENormal"/>
        <w:rPr>
          <w:sz w:val="24"/>
          <w:szCs w:val="24"/>
        </w:rPr>
      </w:pPr>
      <w:r w:rsidRPr="002F4114">
        <w:rPr>
          <w:sz w:val="24"/>
          <w:szCs w:val="24"/>
        </w:rPr>
        <w:t>Please leave one line between the author information and the text.</w:t>
      </w:r>
    </w:p>
    <w:p w14:paraId="7F899988" w14:textId="77777777" w:rsidR="00130376" w:rsidRPr="00810678" w:rsidRDefault="00130376" w:rsidP="00130376">
      <w:pPr>
        <w:pStyle w:val="PMENormal"/>
        <w:rPr>
          <w:sz w:val="24"/>
          <w:szCs w:val="24"/>
        </w:rPr>
      </w:pPr>
      <w:r w:rsidRPr="00810678">
        <w:rPr>
          <w:sz w:val="24"/>
          <w:szCs w:val="24"/>
        </w:rPr>
        <w:t>This abstract uses the style to ensure that the text is in 12pt Times New Roman with the correct line spacing, etc. This style automatically provides a 6pt space after paragraphs, which means that you do not need double line breaks between paragraphs.</w:t>
      </w:r>
      <w:r w:rsidRPr="00810678">
        <w:rPr>
          <w:b/>
          <w:color w:val="FF0000"/>
          <w:sz w:val="24"/>
          <w:szCs w:val="24"/>
        </w:rPr>
        <w:t xml:space="preserve"> If possible, please prepare your abstract in a format that overrides this style.</w:t>
      </w:r>
      <w:r w:rsidRPr="00810678">
        <w:rPr>
          <w:sz w:val="24"/>
          <w:szCs w:val="24"/>
        </w:rPr>
        <w:t xml:space="preserve"> The use of styles helps to ensure a consistent appearance for all papers in the proceedings. </w:t>
      </w:r>
    </w:p>
    <w:p w14:paraId="5CD3E706" w14:textId="11D42C5E" w:rsidR="00130376" w:rsidRPr="00810678" w:rsidRDefault="00130376" w:rsidP="00130376">
      <w:pPr>
        <w:pStyle w:val="PMENormal"/>
        <w:rPr>
          <w:sz w:val="24"/>
          <w:szCs w:val="24"/>
        </w:rPr>
      </w:pPr>
      <w:r w:rsidRPr="00810678">
        <w:rPr>
          <w:sz w:val="24"/>
          <w:szCs w:val="24"/>
        </w:rPr>
        <w:t xml:space="preserve">The easiest way to use this document is to keep a copy of this original template and then save a copy of this file under the intended filename for your proposal. Files should be saved in </w:t>
      </w:r>
      <w:r w:rsidRPr="00810678">
        <w:rPr>
          <w:b/>
          <w:sz w:val="24"/>
          <w:szCs w:val="24"/>
        </w:rPr>
        <w:t>DOCX or DOC format</w:t>
      </w:r>
      <w:r w:rsidRPr="00810678">
        <w:rPr>
          <w:sz w:val="24"/>
          <w:szCs w:val="24"/>
        </w:rPr>
        <w:t xml:space="preserve"> and file names should include the name of the presenting author. For example, a presentation by </w:t>
      </w:r>
      <w:r w:rsidRPr="00810678">
        <w:rPr>
          <w:b/>
          <w:sz w:val="24"/>
          <w:szCs w:val="24"/>
        </w:rPr>
        <w:t>Smith</w:t>
      </w:r>
      <w:r w:rsidRPr="00810678">
        <w:rPr>
          <w:sz w:val="24"/>
          <w:szCs w:val="24"/>
        </w:rPr>
        <w:t xml:space="preserve">, where Smith is the presenting author, should be saved as </w:t>
      </w:r>
      <w:r w:rsidRPr="00810678">
        <w:rPr>
          <w:b/>
          <w:sz w:val="24"/>
          <w:szCs w:val="24"/>
        </w:rPr>
        <w:t>Smith.docx</w:t>
      </w:r>
      <w:r w:rsidRPr="00810678">
        <w:rPr>
          <w:sz w:val="24"/>
          <w:szCs w:val="24"/>
        </w:rPr>
        <w:t xml:space="preserve"> or </w:t>
      </w:r>
      <w:r w:rsidRPr="00810678">
        <w:rPr>
          <w:b/>
          <w:sz w:val="24"/>
          <w:szCs w:val="24"/>
        </w:rPr>
        <w:t>Smith.doc</w:t>
      </w:r>
      <w:r w:rsidRPr="00810678">
        <w:rPr>
          <w:sz w:val="24"/>
          <w:szCs w:val="24"/>
        </w:rPr>
        <w:t xml:space="preserve">. </w:t>
      </w:r>
      <w:r w:rsidRPr="00810678">
        <w:rPr>
          <w:b/>
          <w:sz w:val="24"/>
          <w:szCs w:val="24"/>
        </w:rPr>
        <w:t>The page limit is 1 page.</w:t>
      </w:r>
      <w:r w:rsidRPr="00810678">
        <w:rPr>
          <w:sz w:val="24"/>
          <w:szCs w:val="24"/>
        </w:rPr>
        <w:t xml:space="preserve"> You must adhere to this page limit or the proposal will not be accepted for the conference.</w:t>
      </w:r>
    </w:p>
    <w:p w14:paraId="4852AB51" w14:textId="77777777" w:rsidR="00130376" w:rsidRPr="00810678" w:rsidRDefault="00130376" w:rsidP="00130376">
      <w:pPr>
        <w:pStyle w:val="PMENormal"/>
        <w:rPr>
          <w:sz w:val="24"/>
          <w:szCs w:val="24"/>
        </w:rPr>
      </w:pPr>
      <w:r w:rsidRPr="00810678">
        <w:rPr>
          <w:sz w:val="24"/>
          <w:szCs w:val="24"/>
        </w:rPr>
        <w:t>The page layout in this template has the correct requirements. Please use the formatting for A4 paper, size 21 cm x 29.7 cm. This is important for the production of the proceedings. Margins should be 2.5 cm top and 2.5 cm bottom; 2 cm left and 2 cm right. Please ensure that your abstract is within the correct page limit. All text should be in Times New Roman. Sizes are 14pt for title; 12pt for name(s), institution(s) and regular; 11pt for reference. Line spacing should be 16pt. Please use only one space between sentences. Remember to underline the name of the presenting author.</w:t>
      </w:r>
    </w:p>
    <w:p w14:paraId="0CD762D1" w14:textId="64444E41" w:rsidR="00130376" w:rsidRPr="00130376" w:rsidRDefault="00130376" w:rsidP="00EE79AB">
      <w:pPr>
        <w:pStyle w:val="PMENormal"/>
        <w:rPr>
          <w:sz w:val="24"/>
          <w:szCs w:val="24"/>
        </w:rPr>
      </w:pPr>
      <w:r w:rsidRPr="00810678">
        <w:rPr>
          <w:sz w:val="24"/>
          <w:szCs w:val="24"/>
        </w:rPr>
        <w:t>References should use the reference style, which results in 11pt type and a hanging indent. Authors should follow the APA Publication Manual Seventh Edition reference style for references. However, the DOI does not need to be included in the references for this abstract. Information on APA style can be found at</w:t>
      </w:r>
      <w:r w:rsidRPr="00810678">
        <w:rPr>
          <w:color w:val="000000" w:themeColor="text1"/>
          <w:sz w:val="24"/>
          <w:szCs w:val="24"/>
        </w:rPr>
        <w:t xml:space="preserve"> </w:t>
      </w:r>
      <w:hyperlink r:id="rId8" w:history="1">
        <w:r w:rsidRPr="00810678">
          <w:rPr>
            <w:rStyle w:val="a3"/>
            <w:color w:val="000000" w:themeColor="text1"/>
            <w:sz w:val="24"/>
            <w:szCs w:val="24"/>
          </w:rPr>
          <w:t>http://www.apastyle</w:t>
        </w:r>
        <w:r w:rsidRPr="00810678">
          <w:rPr>
            <w:rStyle w:val="a3"/>
            <w:color w:val="000000" w:themeColor="text1"/>
            <w:sz w:val="24"/>
            <w:szCs w:val="24"/>
          </w:rPr>
          <w:t>.</w:t>
        </w:r>
        <w:r w:rsidRPr="00810678">
          <w:rPr>
            <w:rStyle w:val="a3"/>
            <w:color w:val="000000" w:themeColor="text1"/>
            <w:sz w:val="24"/>
            <w:szCs w:val="24"/>
          </w:rPr>
          <w:t>org/apa-style-help.aspx</w:t>
        </w:r>
      </w:hyperlink>
      <w:r w:rsidRPr="00810678">
        <w:rPr>
          <w:sz w:val="24"/>
          <w:szCs w:val="24"/>
        </w:rPr>
        <w:t xml:space="preserve">. Remember that all publications cited must appear in the reference list and all publications in the reference list must be cited. References are included in the page count. If you have any questions regarding your submission, please contact Takashi Kawakami &lt;mailto: </w:t>
      </w:r>
      <w:hyperlink r:id="rId9" w:history="1">
        <w:r w:rsidRPr="00810678">
          <w:rPr>
            <w:rStyle w:val="a3"/>
            <w:color w:val="000000" w:themeColor="text1"/>
            <w:sz w:val="24"/>
            <w:szCs w:val="24"/>
          </w:rPr>
          <w:t>editor@ictma21.jp</w:t>
        </w:r>
      </w:hyperlink>
      <w:r w:rsidRPr="00810678">
        <w:rPr>
          <w:sz w:val="24"/>
          <w:szCs w:val="24"/>
        </w:rPr>
        <w:t>&gt;, Submissions and Programme Manager, ICTMA21 Local Organising Committee.</w:t>
      </w:r>
      <w:bookmarkStart w:id="0" w:name="_GoBack"/>
      <w:bookmarkEnd w:id="0"/>
    </w:p>
    <w:p w14:paraId="1F8B1877" w14:textId="77777777" w:rsidR="00EE79AB" w:rsidRPr="00022DB5" w:rsidRDefault="00EE79AB" w:rsidP="00EE79AB">
      <w:pPr>
        <w:pStyle w:val="PMEHeading3"/>
        <w:rPr>
          <w:sz w:val="24"/>
          <w:szCs w:val="24"/>
        </w:rPr>
      </w:pPr>
      <w:r w:rsidRPr="00022DB5">
        <w:rPr>
          <w:sz w:val="24"/>
          <w:szCs w:val="24"/>
        </w:rPr>
        <w:t>References</w:t>
      </w:r>
    </w:p>
    <w:p w14:paraId="2155306D" w14:textId="00D65ADD" w:rsidR="002C1673" w:rsidRPr="00A03276" w:rsidRDefault="00A03276" w:rsidP="00A03276">
      <w:pPr>
        <w:pStyle w:val="PMEReferences"/>
        <w:rPr>
          <w:rFonts w:eastAsiaTheme="minorEastAsia"/>
          <w:sz w:val="22"/>
          <w:szCs w:val="22"/>
          <w:lang w:val="en-GB" w:eastAsia="ja-JP"/>
        </w:rPr>
      </w:pPr>
      <w:r w:rsidRPr="00A03276">
        <w:rPr>
          <w:rFonts w:eastAsiaTheme="minorEastAsia"/>
          <w:sz w:val="22"/>
          <w:szCs w:val="22"/>
          <w:lang w:val="en-GB" w:eastAsia="ja-JP"/>
        </w:rPr>
        <w:t>Blum, W., &amp; Niss, M. (1991). Applied mathematical problem solving, modelling, applications, and</w:t>
      </w:r>
      <w:r>
        <w:rPr>
          <w:rFonts w:eastAsiaTheme="minorEastAsia"/>
          <w:sz w:val="22"/>
          <w:szCs w:val="22"/>
          <w:lang w:val="en-GB" w:eastAsia="ja-JP"/>
        </w:rPr>
        <w:t xml:space="preserve"> </w:t>
      </w:r>
      <w:r w:rsidRPr="00A03276">
        <w:rPr>
          <w:rFonts w:eastAsiaTheme="minorEastAsia"/>
          <w:sz w:val="22"/>
          <w:szCs w:val="22"/>
          <w:lang w:val="en-GB" w:eastAsia="ja-JP"/>
        </w:rPr>
        <w:t xml:space="preserve">links to other subjects: state, trends and issues in mathematics instruction. </w:t>
      </w:r>
      <w:r w:rsidRPr="006305A8">
        <w:rPr>
          <w:rFonts w:eastAsiaTheme="minorEastAsia"/>
          <w:i/>
          <w:sz w:val="22"/>
          <w:szCs w:val="22"/>
          <w:lang w:val="en-GB" w:eastAsia="ja-JP"/>
        </w:rPr>
        <w:t>Educational Studies in Mathematics</w:t>
      </w:r>
      <w:r w:rsidRPr="00A03276">
        <w:rPr>
          <w:rFonts w:eastAsiaTheme="minorEastAsia"/>
          <w:sz w:val="22"/>
          <w:szCs w:val="22"/>
          <w:lang w:val="en-GB" w:eastAsia="ja-JP"/>
        </w:rPr>
        <w:t xml:space="preserve">, </w:t>
      </w:r>
      <w:r w:rsidRPr="006305A8">
        <w:rPr>
          <w:rFonts w:eastAsiaTheme="minorEastAsia"/>
          <w:i/>
          <w:sz w:val="22"/>
          <w:szCs w:val="22"/>
          <w:lang w:val="en-GB" w:eastAsia="ja-JP"/>
        </w:rPr>
        <w:t>22</w:t>
      </w:r>
      <w:r w:rsidRPr="00A03276">
        <w:rPr>
          <w:rFonts w:eastAsiaTheme="minorEastAsia"/>
          <w:sz w:val="22"/>
          <w:szCs w:val="22"/>
          <w:lang w:val="en-GB" w:eastAsia="ja-JP"/>
        </w:rPr>
        <w:t>, 37</w:t>
      </w:r>
      <w:r w:rsidR="00F83F2A" w:rsidRPr="00CB3A77">
        <w:rPr>
          <w:color w:val="000000" w:themeColor="text1"/>
          <w:sz w:val="24"/>
          <w:szCs w:val="24"/>
          <w:lang w:val="en-GB"/>
        </w:rPr>
        <w:t>–</w:t>
      </w:r>
      <w:r w:rsidRPr="00A03276">
        <w:rPr>
          <w:rFonts w:eastAsiaTheme="minorEastAsia"/>
          <w:sz w:val="22"/>
          <w:szCs w:val="22"/>
          <w:lang w:val="en-GB" w:eastAsia="ja-JP"/>
        </w:rPr>
        <w:t>68.</w:t>
      </w:r>
    </w:p>
    <w:p w14:paraId="359432D2" w14:textId="20848954" w:rsidR="004F7750" w:rsidRDefault="00CE0DB6" w:rsidP="00EE79AB">
      <w:pPr>
        <w:pStyle w:val="PMEReferences"/>
        <w:rPr>
          <w:rFonts w:eastAsiaTheme="minorEastAsia"/>
          <w:sz w:val="22"/>
          <w:szCs w:val="22"/>
          <w:lang w:val="en-GB" w:eastAsia="ja-JP"/>
        </w:rPr>
      </w:pPr>
      <w:r>
        <w:rPr>
          <w:rFonts w:eastAsiaTheme="minorEastAsia" w:hint="eastAsia"/>
          <w:sz w:val="22"/>
          <w:szCs w:val="22"/>
          <w:lang w:val="en-GB" w:eastAsia="ja-JP"/>
        </w:rPr>
        <w:t>F</w:t>
      </w:r>
      <w:r>
        <w:rPr>
          <w:rFonts w:eastAsiaTheme="minorEastAsia"/>
          <w:sz w:val="22"/>
          <w:szCs w:val="22"/>
          <w:lang w:val="en-GB" w:eastAsia="ja-JP"/>
        </w:rPr>
        <w:t xml:space="preserve">reudenthal, H. (1968). Why to teach mathematics so as to be useful. </w:t>
      </w:r>
      <w:r w:rsidRPr="00CE0DB6">
        <w:rPr>
          <w:rFonts w:eastAsiaTheme="minorEastAsia"/>
          <w:i/>
          <w:iCs/>
          <w:sz w:val="22"/>
          <w:szCs w:val="22"/>
          <w:lang w:val="en-GB" w:eastAsia="ja-JP"/>
        </w:rPr>
        <w:t>Educational Studies in Mathematics</w:t>
      </w:r>
      <w:r>
        <w:rPr>
          <w:rFonts w:eastAsiaTheme="minorEastAsia"/>
          <w:i/>
          <w:iCs/>
          <w:sz w:val="22"/>
          <w:szCs w:val="22"/>
          <w:lang w:val="en-GB" w:eastAsia="ja-JP"/>
        </w:rPr>
        <w:t>, 1</w:t>
      </w:r>
      <w:r>
        <w:rPr>
          <w:rFonts w:eastAsiaTheme="minorEastAsia"/>
          <w:sz w:val="22"/>
          <w:szCs w:val="22"/>
          <w:lang w:val="en-GB" w:eastAsia="ja-JP"/>
        </w:rPr>
        <w:t>, 3</w:t>
      </w:r>
      <w:r w:rsidR="00F83F2A" w:rsidRPr="00CB3A77">
        <w:rPr>
          <w:color w:val="000000" w:themeColor="text1"/>
          <w:sz w:val="24"/>
          <w:szCs w:val="24"/>
          <w:lang w:val="en-GB"/>
        </w:rPr>
        <w:t>–</w:t>
      </w:r>
      <w:r>
        <w:rPr>
          <w:rFonts w:eastAsiaTheme="minorEastAsia"/>
          <w:sz w:val="22"/>
          <w:szCs w:val="22"/>
          <w:lang w:val="en-GB" w:eastAsia="ja-JP"/>
        </w:rPr>
        <w:t>8.</w:t>
      </w:r>
    </w:p>
    <w:p w14:paraId="37B2420D" w14:textId="1D2A6E6A" w:rsidR="004F7750" w:rsidRPr="004F7750" w:rsidRDefault="00A03276" w:rsidP="006305A8">
      <w:pPr>
        <w:pStyle w:val="PMEReferences"/>
        <w:rPr>
          <w:rFonts w:eastAsiaTheme="minorEastAsia" w:hint="eastAsia"/>
          <w:sz w:val="22"/>
          <w:szCs w:val="22"/>
          <w:lang w:val="en-GB" w:eastAsia="ja-JP"/>
        </w:rPr>
      </w:pPr>
      <w:r>
        <w:rPr>
          <w:rFonts w:eastAsiaTheme="minorEastAsia" w:hint="eastAsia"/>
          <w:sz w:val="22"/>
          <w:szCs w:val="22"/>
          <w:lang w:val="en-GB" w:eastAsia="ja-JP"/>
        </w:rPr>
        <w:t>M</w:t>
      </w:r>
      <w:r>
        <w:rPr>
          <w:rFonts w:eastAsiaTheme="minorEastAsia"/>
          <w:sz w:val="22"/>
          <w:szCs w:val="22"/>
          <w:lang w:val="en-GB" w:eastAsia="ja-JP"/>
        </w:rPr>
        <w:t xml:space="preserve">iwa, T. (1986). Mathematical model-making in problem solving: Japanese pupils’ performance and awareness of assumptions. In </w:t>
      </w:r>
      <w:r w:rsidR="004113C6">
        <w:rPr>
          <w:rFonts w:eastAsiaTheme="minorEastAsia"/>
          <w:sz w:val="22"/>
          <w:szCs w:val="22"/>
          <w:lang w:val="en-GB" w:eastAsia="ja-JP"/>
        </w:rPr>
        <w:t xml:space="preserve">J. P. Becker, &amp; T. Miwa (Eds.), </w:t>
      </w:r>
      <w:r w:rsidR="004113C6">
        <w:rPr>
          <w:rFonts w:eastAsiaTheme="minorEastAsia"/>
          <w:i/>
          <w:iCs/>
          <w:sz w:val="22"/>
          <w:szCs w:val="22"/>
          <w:lang w:val="en-GB" w:eastAsia="ja-JP"/>
        </w:rPr>
        <w:t>Proceedings of the U.S.-Japan Seminar on Mathematical Problem Solving</w:t>
      </w:r>
      <w:r w:rsidR="004113C6">
        <w:rPr>
          <w:rFonts w:eastAsiaTheme="minorEastAsia"/>
          <w:sz w:val="22"/>
          <w:szCs w:val="22"/>
          <w:lang w:val="en-GB" w:eastAsia="ja-JP"/>
        </w:rPr>
        <w:t xml:space="preserve"> (pp. 401</w:t>
      </w:r>
      <w:r w:rsidR="00F83F2A" w:rsidRPr="00CB3A77">
        <w:rPr>
          <w:color w:val="000000" w:themeColor="text1"/>
          <w:sz w:val="24"/>
          <w:szCs w:val="24"/>
          <w:lang w:val="en-GB"/>
        </w:rPr>
        <w:t>–</w:t>
      </w:r>
      <w:r w:rsidR="004113C6">
        <w:rPr>
          <w:rFonts w:eastAsiaTheme="minorEastAsia"/>
          <w:sz w:val="22"/>
          <w:szCs w:val="22"/>
          <w:lang w:val="en-GB" w:eastAsia="ja-JP"/>
        </w:rPr>
        <w:t>417). Board of Trustees of Southern Illinois University.</w:t>
      </w:r>
    </w:p>
    <w:sectPr w:rsidR="004F7750" w:rsidRPr="004F7750" w:rsidSect="007F768B">
      <w:footerReference w:type="even" r:id="rId10"/>
      <w:pgSz w:w="11899" w:h="16838" w:code="9"/>
      <w:pgMar w:top="1418" w:right="1134" w:bottom="1418" w:left="1134" w:header="709" w:footer="845"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0638C" w14:textId="77777777" w:rsidR="006C39A6" w:rsidRDefault="006C39A6" w:rsidP="00071D21">
      <w:r>
        <w:separator/>
      </w:r>
    </w:p>
    <w:p w14:paraId="0B27E747" w14:textId="77777777" w:rsidR="006C39A6" w:rsidRDefault="006C39A6" w:rsidP="00071D21"/>
    <w:p w14:paraId="14E0342F" w14:textId="77777777" w:rsidR="006C39A6" w:rsidRDefault="006C39A6" w:rsidP="00071D21"/>
    <w:p w14:paraId="783EBB0C" w14:textId="77777777" w:rsidR="006C39A6" w:rsidRDefault="006C39A6" w:rsidP="00071D21"/>
    <w:p w14:paraId="199AC29C" w14:textId="77777777" w:rsidR="006C39A6" w:rsidRDefault="006C39A6" w:rsidP="00071D21"/>
    <w:p w14:paraId="612888E7" w14:textId="77777777" w:rsidR="006C39A6" w:rsidRDefault="006C39A6" w:rsidP="00071D21"/>
    <w:p w14:paraId="6B18E287" w14:textId="77777777" w:rsidR="006C39A6" w:rsidRDefault="006C39A6" w:rsidP="00071D21"/>
    <w:p w14:paraId="34B7425D" w14:textId="77777777" w:rsidR="006C39A6" w:rsidRDefault="006C39A6" w:rsidP="00071D21"/>
    <w:p w14:paraId="7579C438" w14:textId="77777777" w:rsidR="006C39A6" w:rsidRDefault="006C39A6" w:rsidP="00071D21"/>
    <w:p w14:paraId="5B69A1C3" w14:textId="77777777" w:rsidR="006C39A6" w:rsidRDefault="006C39A6" w:rsidP="00071D21"/>
    <w:p w14:paraId="7E6F94C5" w14:textId="77777777" w:rsidR="006C39A6" w:rsidRDefault="006C39A6" w:rsidP="00071D21"/>
    <w:p w14:paraId="19AB4F17" w14:textId="77777777" w:rsidR="006C39A6" w:rsidRDefault="006C39A6" w:rsidP="00071D21"/>
    <w:p w14:paraId="5C05F334" w14:textId="77777777" w:rsidR="006C39A6" w:rsidRDefault="006C39A6" w:rsidP="00071D21"/>
    <w:p w14:paraId="6B500787" w14:textId="77777777" w:rsidR="006C39A6" w:rsidRDefault="006C39A6" w:rsidP="00071D21"/>
    <w:p w14:paraId="783DA69F" w14:textId="77777777" w:rsidR="006C39A6" w:rsidRDefault="006C39A6" w:rsidP="00071D21"/>
    <w:p w14:paraId="702E2735" w14:textId="77777777" w:rsidR="006C39A6" w:rsidRDefault="006C39A6" w:rsidP="00071D21"/>
    <w:p w14:paraId="35A3096D" w14:textId="77777777" w:rsidR="006C39A6" w:rsidRDefault="006C39A6" w:rsidP="00071D21"/>
    <w:p w14:paraId="4AAD6719" w14:textId="77777777" w:rsidR="006C39A6" w:rsidRDefault="006C39A6" w:rsidP="00071D21"/>
    <w:p w14:paraId="79591560" w14:textId="77777777" w:rsidR="006C39A6" w:rsidRDefault="006C39A6" w:rsidP="00071D21"/>
    <w:p w14:paraId="69960845" w14:textId="77777777" w:rsidR="006C39A6" w:rsidRDefault="006C39A6" w:rsidP="00071D21"/>
    <w:p w14:paraId="3BC83DC5" w14:textId="77777777" w:rsidR="006C39A6" w:rsidRDefault="006C39A6" w:rsidP="00071D21"/>
    <w:p w14:paraId="0BF68E54" w14:textId="77777777" w:rsidR="006C39A6" w:rsidRDefault="006C39A6" w:rsidP="00071D21"/>
    <w:p w14:paraId="0CBEE53D" w14:textId="77777777" w:rsidR="006C39A6" w:rsidRDefault="006C39A6" w:rsidP="00071D21"/>
    <w:p w14:paraId="126D1BE5" w14:textId="77777777" w:rsidR="006C39A6" w:rsidRDefault="006C39A6" w:rsidP="00071D21"/>
    <w:p w14:paraId="7ED3E5A5" w14:textId="77777777" w:rsidR="006C39A6" w:rsidRDefault="006C39A6" w:rsidP="00071D21"/>
    <w:p w14:paraId="221DF9C2" w14:textId="77777777" w:rsidR="006C39A6" w:rsidRDefault="006C39A6" w:rsidP="00071D21"/>
    <w:p w14:paraId="7303430B" w14:textId="77777777" w:rsidR="006C39A6" w:rsidRDefault="006C39A6" w:rsidP="00071D21"/>
    <w:p w14:paraId="5F2FE658" w14:textId="77777777" w:rsidR="006C39A6" w:rsidRDefault="006C39A6" w:rsidP="00071D21"/>
    <w:p w14:paraId="4BA4A6CB" w14:textId="77777777" w:rsidR="006C39A6" w:rsidRDefault="006C39A6" w:rsidP="00071D21"/>
    <w:p w14:paraId="069F9802" w14:textId="77777777" w:rsidR="006C39A6" w:rsidRDefault="006C39A6" w:rsidP="00071D21"/>
    <w:p w14:paraId="33974B89" w14:textId="77777777" w:rsidR="006C39A6" w:rsidRDefault="006C39A6" w:rsidP="00071D21"/>
    <w:p w14:paraId="4E399332" w14:textId="77777777" w:rsidR="006C39A6" w:rsidRDefault="006C39A6" w:rsidP="00071D21"/>
    <w:p w14:paraId="11D0C97F" w14:textId="77777777" w:rsidR="006C39A6" w:rsidRDefault="006C39A6" w:rsidP="00071D21"/>
    <w:p w14:paraId="11CEC8EF" w14:textId="77777777" w:rsidR="006C39A6" w:rsidRDefault="006C39A6" w:rsidP="00071D21"/>
    <w:p w14:paraId="44FF2A5A" w14:textId="77777777" w:rsidR="006C39A6" w:rsidRDefault="006C39A6" w:rsidP="00071D21"/>
    <w:p w14:paraId="0C089B03" w14:textId="77777777" w:rsidR="006C39A6" w:rsidRDefault="006C39A6" w:rsidP="00071D21"/>
    <w:p w14:paraId="412F6D2D" w14:textId="77777777" w:rsidR="006C39A6" w:rsidRDefault="006C39A6" w:rsidP="00071D21"/>
    <w:p w14:paraId="537C1BD5" w14:textId="77777777" w:rsidR="006C39A6" w:rsidRDefault="006C39A6" w:rsidP="00071D21"/>
    <w:p w14:paraId="5B4494F7" w14:textId="77777777" w:rsidR="006C39A6" w:rsidRDefault="006C39A6"/>
  </w:endnote>
  <w:endnote w:type="continuationSeparator" w:id="0">
    <w:p w14:paraId="1CA267C0" w14:textId="77777777" w:rsidR="006C39A6" w:rsidRDefault="006C39A6" w:rsidP="00071D21">
      <w:r>
        <w:continuationSeparator/>
      </w:r>
    </w:p>
    <w:p w14:paraId="1D7302CD" w14:textId="77777777" w:rsidR="006C39A6" w:rsidRDefault="006C39A6" w:rsidP="00071D21"/>
    <w:p w14:paraId="603F21FA" w14:textId="77777777" w:rsidR="006C39A6" w:rsidRDefault="006C39A6" w:rsidP="00071D21"/>
    <w:p w14:paraId="710753CD" w14:textId="77777777" w:rsidR="006C39A6" w:rsidRDefault="006C39A6" w:rsidP="00071D21"/>
    <w:p w14:paraId="4126D376" w14:textId="77777777" w:rsidR="006C39A6" w:rsidRDefault="006C39A6" w:rsidP="00071D21"/>
    <w:p w14:paraId="098B369A" w14:textId="77777777" w:rsidR="006C39A6" w:rsidRDefault="006C39A6" w:rsidP="00071D21"/>
    <w:p w14:paraId="3CBA7887" w14:textId="77777777" w:rsidR="006C39A6" w:rsidRDefault="006C39A6" w:rsidP="00071D21"/>
    <w:p w14:paraId="58AEB0ED" w14:textId="77777777" w:rsidR="006C39A6" w:rsidRDefault="006C39A6" w:rsidP="00071D21"/>
    <w:p w14:paraId="40C664CA" w14:textId="77777777" w:rsidR="006C39A6" w:rsidRDefault="006C39A6" w:rsidP="00071D21"/>
    <w:p w14:paraId="16157A6B" w14:textId="77777777" w:rsidR="006C39A6" w:rsidRDefault="006C39A6" w:rsidP="00071D21"/>
    <w:p w14:paraId="510616F6" w14:textId="77777777" w:rsidR="006C39A6" w:rsidRDefault="006C39A6" w:rsidP="00071D21"/>
    <w:p w14:paraId="71ABCF21" w14:textId="77777777" w:rsidR="006C39A6" w:rsidRDefault="006C39A6" w:rsidP="00071D21"/>
    <w:p w14:paraId="6736172D" w14:textId="77777777" w:rsidR="006C39A6" w:rsidRDefault="006C39A6" w:rsidP="00071D21"/>
    <w:p w14:paraId="212412A9" w14:textId="77777777" w:rsidR="006C39A6" w:rsidRDefault="006C39A6" w:rsidP="00071D21"/>
    <w:p w14:paraId="7FEC93CA" w14:textId="77777777" w:rsidR="006C39A6" w:rsidRDefault="006C39A6" w:rsidP="00071D21"/>
    <w:p w14:paraId="31EEA7A4" w14:textId="77777777" w:rsidR="006C39A6" w:rsidRDefault="006C39A6" w:rsidP="00071D21"/>
    <w:p w14:paraId="2BA210C7" w14:textId="77777777" w:rsidR="006C39A6" w:rsidRDefault="006C39A6" w:rsidP="00071D21"/>
    <w:p w14:paraId="036A5FBD" w14:textId="77777777" w:rsidR="006C39A6" w:rsidRDefault="006C39A6" w:rsidP="00071D21"/>
    <w:p w14:paraId="22E7870A" w14:textId="77777777" w:rsidR="006C39A6" w:rsidRDefault="006C39A6" w:rsidP="00071D21"/>
    <w:p w14:paraId="27345902" w14:textId="77777777" w:rsidR="006C39A6" w:rsidRDefault="006C39A6" w:rsidP="00071D21"/>
    <w:p w14:paraId="1E477B6B" w14:textId="77777777" w:rsidR="006C39A6" w:rsidRDefault="006C39A6" w:rsidP="00071D21"/>
    <w:p w14:paraId="37567B9B" w14:textId="77777777" w:rsidR="006C39A6" w:rsidRDefault="006C39A6" w:rsidP="00071D21"/>
    <w:p w14:paraId="0BD0CAF2" w14:textId="77777777" w:rsidR="006C39A6" w:rsidRDefault="006C39A6" w:rsidP="00071D21"/>
    <w:p w14:paraId="64064D06" w14:textId="77777777" w:rsidR="006C39A6" w:rsidRDefault="006C39A6" w:rsidP="00071D21"/>
    <w:p w14:paraId="60C5D856" w14:textId="77777777" w:rsidR="006C39A6" w:rsidRDefault="006C39A6" w:rsidP="00071D21"/>
    <w:p w14:paraId="2109506F" w14:textId="77777777" w:rsidR="006C39A6" w:rsidRDefault="006C39A6" w:rsidP="00071D21"/>
    <w:p w14:paraId="7D5F6918" w14:textId="77777777" w:rsidR="006C39A6" w:rsidRDefault="006C39A6" w:rsidP="00071D21"/>
    <w:p w14:paraId="504FB574" w14:textId="77777777" w:rsidR="006C39A6" w:rsidRDefault="006C39A6" w:rsidP="00071D21"/>
    <w:p w14:paraId="1CF1072C" w14:textId="77777777" w:rsidR="006C39A6" w:rsidRDefault="006C39A6" w:rsidP="00071D21"/>
    <w:p w14:paraId="65ACE944" w14:textId="77777777" w:rsidR="006C39A6" w:rsidRDefault="006C39A6" w:rsidP="00071D21"/>
    <w:p w14:paraId="357DBE14" w14:textId="77777777" w:rsidR="006C39A6" w:rsidRDefault="006C39A6" w:rsidP="00071D21"/>
    <w:p w14:paraId="33F1E014" w14:textId="77777777" w:rsidR="006C39A6" w:rsidRDefault="006C39A6" w:rsidP="00071D21"/>
    <w:p w14:paraId="612E3ECC" w14:textId="77777777" w:rsidR="006C39A6" w:rsidRDefault="006C39A6" w:rsidP="00071D21"/>
    <w:p w14:paraId="462C08A7" w14:textId="77777777" w:rsidR="006C39A6" w:rsidRDefault="006C39A6" w:rsidP="00071D21"/>
    <w:p w14:paraId="2254C1C4" w14:textId="77777777" w:rsidR="006C39A6" w:rsidRDefault="006C39A6" w:rsidP="00071D21"/>
    <w:p w14:paraId="289A408A" w14:textId="77777777" w:rsidR="006C39A6" w:rsidRDefault="006C39A6" w:rsidP="00071D21"/>
    <w:p w14:paraId="40AABAC9" w14:textId="77777777" w:rsidR="006C39A6" w:rsidRDefault="006C39A6" w:rsidP="00071D21"/>
    <w:p w14:paraId="70CC83E3" w14:textId="77777777" w:rsidR="006C39A6" w:rsidRDefault="006C39A6" w:rsidP="00071D21"/>
    <w:p w14:paraId="70EC979E" w14:textId="77777777" w:rsidR="006C39A6" w:rsidRDefault="006C3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CA6C" w14:textId="77777777" w:rsidR="00DB7AB3" w:rsidRDefault="00DB7AB3" w:rsidP="00DB7AB3">
    <w:pPr>
      <w:pBdr>
        <w:bottom w:val="single" w:sz="6" w:space="1" w:color="auto"/>
      </w:pBdr>
      <w:ind w:right="-8"/>
      <w:rPr>
        <w:sz w:val="4"/>
        <w:szCs w:val="4"/>
      </w:rPr>
    </w:pPr>
  </w:p>
  <w:p w14:paraId="15E24957" w14:textId="487791D6" w:rsidR="00254A8C" w:rsidRDefault="00DB7AB3" w:rsidP="00254A8C">
    <w:pPr>
      <w:tabs>
        <w:tab w:val="right" w:pos="9639"/>
      </w:tabs>
      <w:ind w:right="-8"/>
    </w:pPr>
    <w:r>
      <w:t xml:space="preserve">1 - </w:t>
    </w:r>
    <w:r>
      <w:fldChar w:fldCharType="begin"/>
    </w:r>
    <w:r>
      <w:instrText>PAGE   \* MERGEFORMAT</w:instrText>
    </w:r>
    <w:r>
      <w:fldChar w:fldCharType="separate"/>
    </w:r>
    <w:r w:rsidR="00DE6E4A" w:rsidRPr="00DE6E4A">
      <w:rPr>
        <w:noProof/>
        <w:lang w:val="sv-SE"/>
      </w:rPr>
      <w:t>2</w:t>
    </w:r>
    <w:r>
      <w:fldChar w:fldCharType="end"/>
    </w:r>
    <w:r w:rsidR="00EE79AB">
      <w:tab/>
      <w:t>PME 45 – 2022</w:t>
    </w:r>
  </w:p>
  <w:p w14:paraId="7691672A" w14:textId="49DF4837" w:rsidR="00FC401C" w:rsidRPr="00254A8C" w:rsidRDefault="00DB7AB3" w:rsidP="00254A8C">
    <w:pPr>
      <w:tabs>
        <w:tab w:val="right" w:pos="9639"/>
      </w:tabs>
      <w:ind w:right="-8"/>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EDF58" w14:textId="77777777" w:rsidR="006C39A6" w:rsidRDefault="006C39A6" w:rsidP="00071D21">
      <w:r>
        <w:separator/>
      </w:r>
    </w:p>
    <w:p w14:paraId="40AAFF9F" w14:textId="77777777" w:rsidR="006C39A6" w:rsidRDefault="006C39A6" w:rsidP="00071D21"/>
    <w:p w14:paraId="7B1D49A1" w14:textId="77777777" w:rsidR="006C39A6" w:rsidRDefault="006C39A6" w:rsidP="00071D21"/>
    <w:p w14:paraId="2D9EA1A5" w14:textId="77777777" w:rsidR="006C39A6" w:rsidRDefault="006C39A6" w:rsidP="00071D21"/>
    <w:p w14:paraId="39AC1008" w14:textId="77777777" w:rsidR="006C39A6" w:rsidRDefault="006C39A6" w:rsidP="00071D21"/>
    <w:p w14:paraId="18EFDBA0" w14:textId="77777777" w:rsidR="006C39A6" w:rsidRDefault="006C39A6" w:rsidP="00071D21"/>
    <w:p w14:paraId="44C93F00" w14:textId="77777777" w:rsidR="006C39A6" w:rsidRDefault="006C39A6" w:rsidP="00071D21"/>
    <w:p w14:paraId="7782AD7A" w14:textId="77777777" w:rsidR="006C39A6" w:rsidRDefault="006C39A6" w:rsidP="00071D21"/>
    <w:p w14:paraId="6B461049" w14:textId="77777777" w:rsidR="006C39A6" w:rsidRDefault="006C39A6" w:rsidP="00071D21"/>
    <w:p w14:paraId="79EBC12B" w14:textId="77777777" w:rsidR="006C39A6" w:rsidRDefault="006C39A6" w:rsidP="00071D21"/>
    <w:p w14:paraId="645E8A2D" w14:textId="77777777" w:rsidR="006C39A6" w:rsidRDefault="006C39A6" w:rsidP="00071D21"/>
    <w:p w14:paraId="19E7CE6C" w14:textId="77777777" w:rsidR="006C39A6" w:rsidRDefault="006C39A6" w:rsidP="00071D21"/>
    <w:p w14:paraId="6CE6B230" w14:textId="77777777" w:rsidR="006C39A6" w:rsidRDefault="006C39A6" w:rsidP="00071D21"/>
    <w:p w14:paraId="694EDB0A" w14:textId="77777777" w:rsidR="006C39A6" w:rsidRDefault="006C39A6" w:rsidP="00071D21"/>
    <w:p w14:paraId="1135F55D" w14:textId="77777777" w:rsidR="006C39A6" w:rsidRDefault="006C39A6" w:rsidP="00071D21"/>
    <w:p w14:paraId="5E12A562" w14:textId="77777777" w:rsidR="006C39A6" w:rsidRDefault="006C39A6" w:rsidP="00071D21"/>
    <w:p w14:paraId="0C5F8E13" w14:textId="77777777" w:rsidR="006C39A6" w:rsidRDefault="006C39A6" w:rsidP="00071D21"/>
    <w:p w14:paraId="48DA30D7" w14:textId="77777777" w:rsidR="006C39A6" w:rsidRDefault="006C39A6" w:rsidP="00071D21"/>
    <w:p w14:paraId="75907BF3" w14:textId="77777777" w:rsidR="006C39A6" w:rsidRDefault="006C39A6" w:rsidP="00071D21"/>
    <w:p w14:paraId="42EFFCEF" w14:textId="77777777" w:rsidR="006C39A6" w:rsidRDefault="006C39A6" w:rsidP="00071D21"/>
    <w:p w14:paraId="0BC726C8" w14:textId="77777777" w:rsidR="006C39A6" w:rsidRDefault="006C39A6" w:rsidP="00071D21"/>
    <w:p w14:paraId="722784D8" w14:textId="77777777" w:rsidR="006C39A6" w:rsidRDefault="006C39A6" w:rsidP="00071D21"/>
    <w:p w14:paraId="71204987" w14:textId="77777777" w:rsidR="006C39A6" w:rsidRDefault="006C39A6" w:rsidP="00071D21"/>
    <w:p w14:paraId="7EB1B201" w14:textId="77777777" w:rsidR="006C39A6" w:rsidRDefault="006C39A6" w:rsidP="00071D21"/>
    <w:p w14:paraId="0206DB36" w14:textId="77777777" w:rsidR="006C39A6" w:rsidRDefault="006C39A6" w:rsidP="00071D21"/>
    <w:p w14:paraId="5C144A0F" w14:textId="77777777" w:rsidR="006C39A6" w:rsidRDefault="006C39A6" w:rsidP="00071D21"/>
    <w:p w14:paraId="1169F812" w14:textId="77777777" w:rsidR="006C39A6" w:rsidRDefault="006C39A6" w:rsidP="00071D21"/>
    <w:p w14:paraId="295E941F" w14:textId="77777777" w:rsidR="006C39A6" w:rsidRDefault="006C39A6" w:rsidP="00071D21"/>
    <w:p w14:paraId="2C652AFA" w14:textId="77777777" w:rsidR="006C39A6" w:rsidRDefault="006C39A6" w:rsidP="00071D21"/>
    <w:p w14:paraId="402E77C3" w14:textId="77777777" w:rsidR="006C39A6" w:rsidRDefault="006C39A6" w:rsidP="00071D21"/>
    <w:p w14:paraId="51B53D7E" w14:textId="77777777" w:rsidR="006C39A6" w:rsidRDefault="006C39A6" w:rsidP="00071D21"/>
    <w:p w14:paraId="3104F9D2" w14:textId="77777777" w:rsidR="006C39A6" w:rsidRDefault="006C39A6" w:rsidP="00071D21"/>
    <w:p w14:paraId="26F0A81C" w14:textId="77777777" w:rsidR="006C39A6" w:rsidRDefault="006C39A6" w:rsidP="00071D21"/>
    <w:p w14:paraId="796E0433" w14:textId="77777777" w:rsidR="006C39A6" w:rsidRDefault="006C39A6" w:rsidP="00071D21"/>
    <w:p w14:paraId="0CA4040E" w14:textId="77777777" w:rsidR="006C39A6" w:rsidRDefault="006C39A6" w:rsidP="00071D21"/>
    <w:p w14:paraId="0B3C3361" w14:textId="77777777" w:rsidR="006C39A6" w:rsidRDefault="006C39A6" w:rsidP="00071D21"/>
    <w:p w14:paraId="1F8BBCBF" w14:textId="77777777" w:rsidR="006C39A6" w:rsidRDefault="006C39A6" w:rsidP="00071D21"/>
    <w:p w14:paraId="4ED4C12E" w14:textId="77777777" w:rsidR="006C39A6" w:rsidRDefault="006C39A6" w:rsidP="00071D21"/>
    <w:p w14:paraId="5303DABA" w14:textId="77777777" w:rsidR="006C39A6" w:rsidRDefault="006C39A6"/>
  </w:footnote>
  <w:footnote w:type="continuationSeparator" w:id="0">
    <w:p w14:paraId="2F1F7AC9" w14:textId="77777777" w:rsidR="006C39A6" w:rsidRDefault="006C39A6" w:rsidP="00071D21">
      <w:r>
        <w:continuationSeparator/>
      </w:r>
    </w:p>
    <w:p w14:paraId="65B63B1F" w14:textId="77777777" w:rsidR="006C39A6" w:rsidRDefault="006C39A6" w:rsidP="00071D21"/>
    <w:p w14:paraId="1B0706C1" w14:textId="77777777" w:rsidR="006C39A6" w:rsidRDefault="006C39A6" w:rsidP="00071D21"/>
    <w:p w14:paraId="779AE291" w14:textId="77777777" w:rsidR="006C39A6" w:rsidRDefault="006C39A6" w:rsidP="00071D21"/>
    <w:p w14:paraId="0BF2C752" w14:textId="77777777" w:rsidR="006C39A6" w:rsidRDefault="006C39A6" w:rsidP="00071D21"/>
    <w:p w14:paraId="7BD544F7" w14:textId="77777777" w:rsidR="006C39A6" w:rsidRDefault="006C39A6" w:rsidP="00071D21"/>
    <w:p w14:paraId="3FC3B011" w14:textId="77777777" w:rsidR="006C39A6" w:rsidRDefault="006C39A6" w:rsidP="00071D21"/>
    <w:p w14:paraId="51464B39" w14:textId="77777777" w:rsidR="006C39A6" w:rsidRDefault="006C39A6" w:rsidP="00071D21"/>
    <w:p w14:paraId="10C0BBC0" w14:textId="77777777" w:rsidR="006C39A6" w:rsidRDefault="006C39A6" w:rsidP="00071D21"/>
    <w:p w14:paraId="4CEF79C2" w14:textId="77777777" w:rsidR="006C39A6" w:rsidRDefault="006C39A6" w:rsidP="00071D21"/>
    <w:p w14:paraId="1A1EEC7C" w14:textId="77777777" w:rsidR="006C39A6" w:rsidRDefault="006C39A6" w:rsidP="00071D21"/>
    <w:p w14:paraId="2F62FED4" w14:textId="77777777" w:rsidR="006C39A6" w:rsidRDefault="006C39A6" w:rsidP="00071D21"/>
    <w:p w14:paraId="03D6E42F" w14:textId="77777777" w:rsidR="006C39A6" w:rsidRDefault="006C39A6" w:rsidP="00071D21"/>
    <w:p w14:paraId="65FC9864" w14:textId="77777777" w:rsidR="006C39A6" w:rsidRDefault="006C39A6" w:rsidP="00071D21"/>
    <w:p w14:paraId="266F32CF" w14:textId="77777777" w:rsidR="006C39A6" w:rsidRDefault="006C39A6" w:rsidP="00071D21"/>
    <w:p w14:paraId="12FCFA0E" w14:textId="77777777" w:rsidR="006C39A6" w:rsidRDefault="006C39A6" w:rsidP="00071D21"/>
    <w:p w14:paraId="0E11B02C" w14:textId="77777777" w:rsidR="006C39A6" w:rsidRDefault="006C39A6" w:rsidP="00071D21"/>
    <w:p w14:paraId="57A04D97" w14:textId="77777777" w:rsidR="006C39A6" w:rsidRDefault="006C39A6" w:rsidP="00071D21"/>
    <w:p w14:paraId="3BCD903E" w14:textId="77777777" w:rsidR="006C39A6" w:rsidRDefault="006C39A6" w:rsidP="00071D21"/>
    <w:p w14:paraId="58237410" w14:textId="77777777" w:rsidR="006C39A6" w:rsidRDefault="006C39A6" w:rsidP="00071D21"/>
    <w:p w14:paraId="632865F9" w14:textId="77777777" w:rsidR="006C39A6" w:rsidRDefault="006C39A6" w:rsidP="00071D21"/>
    <w:p w14:paraId="1FDCEB55" w14:textId="77777777" w:rsidR="006C39A6" w:rsidRDefault="006C39A6" w:rsidP="00071D21"/>
    <w:p w14:paraId="793CE89A" w14:textId="77777777" w:rsidR="006C39A6" w:rsidRDefault="006C39A6" w:rsidP="00071D21"/>
    <w:p w14:paraId="30B45C26" w14:textId="77777777" w:rsidR="006C39A6" w:rsidRDefault="006C39A6" w:rsidP="00071D21"/>
    <w:p w14:paraId="123FEF8E" w14:textId="77777777" w:rsidR="006C39A6" w:rsidRDefault="006C39A6" w:rsidP="00071D21"/>
    <w:p w14:paraId="39D5D495" w14:textId="77777777" w:rsidR="006C39A6" w:rsidRDefault="006C39A6" w:rsidP="00071D21"/>
    <w:p w14:paraId="5B49223B" w14:textId="77777777" w:rsidR="006C39A6" w:rsidRDefault="006C39A6" w:rsidP="00071D21"/>
    <w:p w14:paraId="1FB323ED" w14:textId="77777777" w:rsidR="006C39A6" w:rsidRDefault="006C39A6" w:rsidP="00071D21"/>
    <w:p w14:paraId="3676038E" w14:textId="77777777" w:rsidR="006C39A6" w:rsidRDefault="006C39A6" w:rsidP="00071D21"/>
    <w:p w14:paraId="68732ADC" w14:textId="77777777" w:rsidR="006C39A6" w:rsidRDefault="006C39A6" w:rsidP="00071D21"/>
    <w:p w14:paraId="254036AE" w14:textId="77777777" w:rsidR="006C39A6" w:rsidRDefault="006C39A6" w:rsidP="00071D21"/>
    <w:p w14:paraId="2B7E753F" w14:textId="77777777" w:rsidR="006C39A6" w:rsidRDefault="006C39A6" w:rsidP="00071D21"/>
    <w:p w14:paraId="2D64C908" w14:textId="77777777" w:rsidR="006C39A6" w:rsidRDefault="006C39A6" w:rsidP="00071D21"/>
    <w:p w14:paraId="0E80F4E7" w14:textId="77777777" w:rsidR="006C39A6" w:rsidRDefault="006C39A6" w:rsidP="00071D21"/>
    <w:p w14:paraId="043FEFDA" w14:textId="77777777" w:rsidR="006C39A6" w:rsidRDefault="006C39A6" w:rsidP="00071D21"/>
    <w:p w14:paraId="23E13EEF" w14:textId="77777777" w:rsidR="006C39A6" w:rsidRDefault="006C39A6" w:rsidP="00071D21"/>
    <w:p w14:paraId="13382E45" w14:textId="77777777" w:rsidR="006C39A6" w:rsidRDefault="006C39A6" w:rsidP="00071D21"/>
    <w:p w14:paraId="6D53BF91" w14:textId="77777777" w:rsidR="006C39A6" w:rsidRDefault="006C39A6" w:rsidP="00071D21"/>
    <w:p w14:paraId="40E907D9" w14:textId="77777777" w:rsidR="006C39A6" w:rsidRDefault="006C39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285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15:restartNumberingAfterBreak="0">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2E31459D"/>
    <w:multiLevelType w:val="multilevel"/>
    <w:tmpl w:val="90C09D8C"/>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4" w15:restartNumberingAfterBreak="0">
    <w:nsid w:val="4B276A3C"/>
    <w:multiLevelType w:val="hybridMultilevel"/>
    <w:tmpl w:val="049299D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51F72B7C"/>
    <w:multiLevelType w:val="hybridMultilevel"/>
    <w:tmpl w:val="F5DC7E02"/>
    <w:lvl w:ilvl="0" w:tplc="8C1E050C">
      <w:numFmt w:val="bullet"/>
      <w:lvlText w:val="-"/>
      <w:lvlJc w:val="left"/>
      <w:pPr>
        <w:ind w:left="720" w:hanging="360"/>
      </w:pPr>
      <w:rPr>
        <w:rFonts w:ascii="Times New Roman" w:eastAsia="PMingLiU"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9E"/>
    <w:rsid w:val="000023E0"/>
    <w:rsid w:val="00015BB0"/>
    <w:rsid w:val="00022DB5"/>
    <w:rsid w:val="00032BC5"/>
    <w:rsid w:val="00050E3B"/>
    <w:rsid w:val="000561DF"/>
    <w:rsid w:val="000564CB"/>
    <w:rsid w:val="00067AC9"/>
    <w:rsid w:val="00071D21"/>
    <w:rsid w:val="000752C0"/>
    <w:rsid w:val="000868D3"/>
    <w:rsid w:val="00090163"/>
    <w:rsid w:val="00097975"/>
    <w:rsid w:val="00097E8B"/>
    <w:rsid w:val="000A3C1E"/>
    <w:rsid w:val="000B2070"/>
    <w:rsid w:val="000B325B"/>
    <w:rsid w:val="000B5C80"/>
    <w:rsid w:val="000C10D7"/>
    <w:rsid w:val="000E0FBF"/>
    <w:rsid w:val="000F2B0A"/>
    <w:rsid w:val="00101096"/>
    <w:rsid w:val="00102E6A"/>
    <w:rsid w:val="00106068"/>
    <w:rsid w:val="0011079F"/>
    <w:rsid w:val="00117A55"/>
    <w:rsid w:val="001211D2"/>
    <w:rsid w:val="001238F1"/>
    <w:rsid w:val="00124F94"/>
    <w:rsid w:val="00130376"/>
    <w:rsid w:val="00136C3D"/>
    <w:rsid w:val="001375AE"/>
    <w:rsid w:val="001400D4"/>
    <w:rsid w:val="0015373B"/>
    <w:rsid w:val="0015582C"/>
    <w:rsid w:val="001578D1"/>
    <w:rsid w:val="00170EBE"/>
    <w:rsid w:val="00175949"/>
    <w:rsid w:val="001767BD"/>
    <w:rsid w:val="00186651"/>
    <w:rsid w:val="00190E03"/>
    <w:rsid w:val="00192628"/>
    <w:rsid w:val="001948E5"/>
    <w:rsid w:val="0019525E"/>
    <w:rsid w:val="001C1F2C"/>
    <w:rsid w:val="001C29BE"/>
    <w:rsid w:val="001C7485"/>
    <w:rsid w:val="001D4791"/>
    <w:rsid w:val="001D65BE"/>
    <w:rsid w:val="001E0F70"/>
    <w:rsid w:val="00201144"/>
    <w:rsid w:val="00211E99"/>
    <w:rsid w:val="002138E3"/>
    <w:rsid w:val="00216B8E"/>
    <w:rsid w:val="00222A42"/>
    <w:rsid w:val="00231609"/>
    <w:rsid w:val="00246A46"/>
    <w:rsid w:val="00246AD7"/>
    <w:rsid w:val="0025420C"/>
    <w:rsid w:val="00254A8C"/>
    <w:rsid w:val="0025643A"/>
    <w:rsid w:val="00266043"/>
    <w:rsid w:val="002670EE"/>
    <w:rsid w:val="002760A2"/>
    <w:rsid w:val="002811DD"/>
    <w:rsid w:val="0028197A"/>
    <w:rsid w:val="00291BCE"/>
    <w:rsid w:val="0029390B"/>
    <w:rsid w:val="002A13FC"/>
    <w:rsid w:val="002A57C4"/>
    <w:rsid w:val="002B27BB"/>
    <w:rsid w:val="002B7A58"/>
    <w:rsid w:val="002C1673"/>
    <w:rsid w:val="002C756C"/>
    <w:rsid w:val="002D5488"/>
    <w:rsid w:val="002E4EEB"/>
    <w:rsid w:val="002F4114"/>
    <w:rsid w:val="002F6958"/>
    <w:rsid w:val="00314162"/>
    <w:rsid w:val="00316A85"/>
    <w:rsid w:val="0032329F"/>
    <w:rsid w:val="00327EA5"/>
    <w:rsid w:val="003357D3"/>
    <w:rsid w:val="003370B7"/>
    <w:rsid w:val="003415C8"/>
    <w:rsid w:val="003574E6"/>
    <w:rsid w:val="00376B52"/>
    <w:rsid w:val="003803DA"/>
    <w:rsid w:val="0039381D"/>
    <w:rsid w:val="003A138A"/>
    <w:rsid w:val="003A25C4"/>
    <w:rsid w:val="003A787B"/>
    <w:rsid w:val="003A789B"/>
    <w:rsid w:val="003B0798"/>
    <w:rsid w:val="003B0B20"/>
    <w:rsid w:val="003C06F1"/>
    <w:rsid w:val="003C608E"/>
    <w:rsid w:val="003D2638"/>
    <w:rsid w:val="003D3503"/>
    <w:rsid w:val="003D4C7B"/>
    <w:rsid w:val="003E4ADA"/>
    <w:rsid w:val="003E5AD4"/>
    <w:rsid w:val="003E7384"/>
    <w:rsid w:val="003F1019"/>
    <w:rsid w:val="003F31DB"/>
    <w:rsid w:val="003F645A"/>
    <w:rsid w:val="00407973"/>
    <w:rsid w:val="004113C6"/>
    <w:rsid w:val="00420EDB"/>
    <w:rsid w:val="00423731"/>
    <w:rsid w:val="0042656A"/>
    <w:rsid w:val="0043324B"/>
    <w:rsid w:val="004345A8"/>
    <w:rsid w:val="00437DA4"/>
    <w:rsid w:val="00441CB0"/>
    <w:rsid w:val="00462BB5"/>
    <w:rsid w:val="004639B2"/>
    <w:rsid w:val="00465FDB"/>
    <w:rsid w:val="00484E1F"/>
    <w:rsid w:val="00486F21"/>
    <w:rsid w:val="00492F3A"/>
    <w:rsid w:val="00495B80"/>
    <w:rsid w:val="004A6053"/>
    <w:rsid w:val="004B0E77"/>
    <w:rsid w:val="004D5220"/>
    <w:rsid w:val="004D6B72"/>
    <w:rsid w:val="004E7E69"/>
    <w:rsid w:val="004F332F"/>
    <w:rsid w:val="004F4673"/>
    <w:rsid w:val="004F5B12"/>
    <w:rsid w:val="004F7750"/>
    <w:rsid w:val="0050416B"/>
    <w:rsid w:val="00511EAB"/>
    <w:rsid w:val="0051693C"/>
    <w:rsid w:val="00554EAB"/>
    <w:rsid w:val="005560F7"/>
    <w:rsid w:val="00573392"/>
    <w:rsid w:val="005756F3"/>
    <w:rsid w:val="00576849"/>
    <w:rsid w:val="00580ACE"/>
    <w:rsid w:val="005A27F4"/>
    <w:rsid w:val="005A6CBF"/>
    <w:rsid w:val="005B5E31"/>
    <w:rsid w:val="005C0572"/>
    <w:rsid w:val="005D41B3"/>
    <w:rsid w:val="005D450E"/>
    <w:rsid w:val="005E5A54"/>
    <w:rsid w:val="005F051C"/>
    <w:rsid w:val="005F079E"/>
    <w:rsid w:val="006001F8"/>
    <w:rsid w:val="00600818"/>
    <w:rsid w:val="00622113"/>
    <w:rsid w:val="00623526"/>
    <w:rsid w:val="006305A8"/>
    <w:rsid w:val="00635FB0"/>
    <w:rsid w:val="00636B0D"/>
    <w:rsid w:val="00651ED5"/>
    <w:rsid w:val="00654788"/>
    <w:rsid w:val="00654879"/>
    <w:rsid w:val="00657749"/>
    <w:rsid w:val="0066074C"/>
    <w:rsid w:val="00670D24"/>
    <w:rsid w:val="00681725"/>
    <w:rsid w:val="00682E64"/>
    <w:rsid w:val="006869D2"/>
    <w:rsid w:val="0069141A"/>
    <w:rsid w:val="00692294"/>
    <w:rsid w:val="00692890"/>
    <w:rsid w:val="006B0A6D"/>
    <w:rsid w:val="006B1197"/>
    <w:rsid w:val="006B1763"/>
    <w:rsid w:val="006C39A6"/>
    <w:rsid w:val="006D3AF9"/>
    <w:rsid w:val="006D6D9B"/>
    <w:rsid w:val="006F19AF"/>
    <w:rsid w:val="006F6991"/>
    <w:rsid w:val="00711708"/>
    <w:rsid w:val="00721A9E"/>
    <w:rsid w:val="00722D91"/>
    <w:rsid w:val="0072521F"/>
    <w:rsid w:val="00725D79"/>
    <w:rsid w:val="00725EF7"/>
    <w:rsid w:val="00733B8D"/>
    <w:rsid w:val="00734079"/>
    <w:rsid w:val="00734A78"/>
    <w:rsid w:val="00740322"/>
    <w:rsid w:val="007528A8"/>
    <w:rsid w:val="00753AFA"/>
    <w:rsid w:val="00753DBA"/>
    <w:rsid w:val="00772384"/>
    <w:rsid w:val="00784F52"/>
    <w:rsid w:val="00786CCB"/>
    <w:rsid w:val="00796262"/>
    <w:rsid w:val="007A1E75"/>
    <w:rsid w:val="007C0536"/>
    <w:rsid w:val="007C6E19"/>
    <w:rsid w:val="007D18E8"/>
    <w:rsid w:val="007D2A8F"/>
    <w:rsid w:val="007D3430"/>
    <w:rsid w:val="007D4BAF"/>
    <w:rsid w:val="007D70AD"/>
    <w:rsid w:val="007F2CAD"/>
    <w:rsid w:val="007F3671"/>
    <w:rsid w:val="007F385A"/>
    <w:rsid w:val="007F768B"/>
    <w:rsid w:val="00806577"/>
    <w:rsid w:val="008074AE"/>
    <w:rsid w:val="008123AE"/>
    <w:rsid w:val="00816890"/>
    <w:rsid w:val="00822531"/>
    <w:rsid w:val="00831C95"/>
    <w:rsid w:val="00837155"/>
    <w:rsid w:val="00852E3A"/>
    <w:rsid w:val="008546C1"/>
    <w:rsid w:val="00855649"/>
    <w:rsid w:val="00860702"/>
    <w:rsid w:val="00863AF8"/>
    <w:rsid w:val="00872284"/>
    <w:rsid w:val="00876364"/>
    <w:rsid w:val="008931DD"/>
    <w:rsid w:val="008968E5"/>
    <w:rsid w:val="008A426D"/>
    <w:rsid w:val="008B0B57"/>
    <w:rsid w:val="008B4792"/>
    <w:rsid w:val="008C3BBE"/>
    <w:rsid w:val="008D100D"/>
    <w:rsid w:val="008D4D8E"/>
    <w:rsid w:val="008E137E"/>
    <w:rsid w:val="008E52DC"/>
    <w:rsid w:val="00913D75"/>
    <w:rsid w:val="00913F7C"/>
    <w:rsid w:val="00925C2D"/>
    <w:rsid w:val="0093335F"/>
    <w:rsid w:val="00954058"/>
    <w:rsid w:val="009549BE"/>
    <w:rsid w:val="0095587E"/>
    <w:rsid w:val="00964112"/>
    <w:rsid w:val="00981307"/>
    <w:rsid w:val="009827DD"/>
    <w:rsid w:val="00986B5D"/>
    <w:rsid w:val="00990B80"/>
    <w:rsid w:val="009975DE"/>
    <w:rsid w:val="009A09AB"/>
    <w:rsid w:val="009A42D1"/>
    <w:rsid w:val="009A45C2"/>
    <w:rsid w:val="009B25FE"/>
    <w:rsid w:val="009B54B2"/>
    <w:rsid w:val="009C0C25"/>
    <w:rsid w:val="009F0E99"/>
    <w:rsid w:val="009F508B"/>
    <w:rsid w:val="00A03276"/>
    <w:rsid w:val="00A171B4"/>
    <w:rsid w:val="00A17451"/>
    <w:rsid w:val="00A201B0"/>
    <w:rsid w:val="00A20E3B"/>
    <w:rsid w:val="00A2315F"/>
    <w:rsid w:val="00A242D0"/>
    <w:rsid w:val="00A3393A"/>
    <w:rsid w:val="00A362DB"/>
    <w:rsid w:val="00A430E8"/>
    <w:rsid w:val="00A434D6"/>
    <w:rsid w:val="00A47DD3"/>
    <w:rsid w:val="00A50DF8"/>
    <w:rsid w:val="00A51460"/>
    <w:rsid w:val="00A66D91"/>
    <w:rsid w:val="00A86CB1"/>
    <w:rsid w:val="00A9253F"/>
    <w:rsid w:val="00A9378D"/>
    <w:rsid w:val="00AA60DD"/>
    <w:rsid w:val="00AB2128"/>
    <w:rsid w:val="00AC13F8"/>
    <w:rsid w:val="00AC5E1E"/>
    <w:rsid w:val="00AE07D6"/>
    <w:rsid w:val="00AE4DD4"/>
    <w:rsid w:val="00AF03B4"/>
    <w:rsid w:val="00AF05C7"/>
    <w:rsid w:val="00AF3E02"/>
    <w:rsid w:val="00AF7D72"/>
    <w:rsid w:val="00B0123A"/>
    <w:rsid w:val="00B0310A"/>
    <w:rsid w:val="00B04110"/>
    <w:rsid w:val="00B12267"/>
    <w:rsid w:val="00B22E84"/>
    <w:rsid w:val="00B348B0"/>
    <w:rsid w:val="00B36650"/>
    <w:rsid w:val="00B37C6C"/>
    <w:rsid w:val="00B4668A"/>
    <w:rsid w:val="00B46A39"/>
    <w:rsid w:val="00B504B6"/>
    <w:rsid w:val="00B52038"/>
    <w:rsid w:val="00B54A1A"/>
    <w:rsid w:val="00B55742"/>
    <w:rsid w:val="00B67E93"/>
    <w:rsid w:val="00B726FF"/>
    <w:rsid w:val="00B77A7C"/>
    <w:rsid w:val="00B84033"/>
    <w:rsid w:val="00BA49B3"/>
    <w:rsid w:val="00BA6877"/>
    <w:rsid w:val="00BB5A15"/>
    <w:rsid w:val="00BC3E99"/>
    <w:rsid w:val="00BC4860"/>
    <w:rsid w:val="00BD019B"/>
    <w:rsid w:val="00BD08CF"/>
    <w:rsid w:val="00BE0F92"/>
    <w:rsid w:val="00BE3600"/>
    <w:rsid w:val="00BF082C"/>
    <w:rsid w:val="00BF3025"/>
    <w:rsid w:val="00BF5F5D"/>
    <w:rsid w:val="00C0333E"/>
    <w:rsid w:val="00C11E18"/>
    <w:rsid w:val="00C11FE0"/>
    <w:rsid w:val="00C13833"/>
    <w:rsid w:val="00C205FB"/>
    <w:rsid w:val="00C343BC"/>
    <w:rsid w:val="00C464CE"/>
    <w:rsid w:val="00C50A77"/>
    <w:rsid w:val="00C52237"/>
    <w:rsid w:val="00C53806"/>
    <w:rsid w:val="00C54DE7"/>
    <w:rsid w:val="00C73DB7"/>
    <w:rsid w:val="00C803B0"/>
    <w:rsid w:val="00C83A79"/>
    <w:rsid w:val="00C919CE"/>
    <w:rsid w:val="00C925D2"/>
    <w:rsid w:val="00C93DA6"/>
    <w:rsid w:val="00CA211A"/>
    <w:rsid w:val="00CD2BC7"/>
    <w:rsid w:val="00CE0DB6"/>
    <w:rsid w:val="00CE539E"/>
    <w:rsid w:val="00CF4A8C"/>
    <w:rsid w:val="00D313E8"/>
    <w:rsid w:val="00D37174"/>
    <w:rsid w:val="00D43636"/>
    <w:rsid w:val="00D5178A"/>
    <w:rsid w:val="00D522AA"/>
    <w:rsid w:val="00D67B7D"/>
    <w:rsid w:val="00D72C9F"/>
    <w:rsid w:val="00D73EEB"/>
    <w:rsid w:val="00D74006"/>
    <w:rsid w:val="00D74EF9"/>
    <w:rsid w:val="00D778E8"/>
    <w:rsid w:val="00D92220"/>
    <w:rsid w:val="00DA7D78"/>
    <w:rsid w:val="00DB6D63"/>
    <w:rsid w:val="00DB7AB3"/>
    <w:rsid w:val="00DC0C18"/>
    <w:rsid w:val="00DC0C59"/>
    <w:rsid w:val="00DC72A6"/>
    <w:rsid w:val="00DC7517"/>
    <w:rsid w:val="00DD535C"/>
    <w:rsid w:val="00DE6E4A"/>
    <w:rsid w:val="00DF0604"/>
    <w:rsid w:val="00DF768A"/>
    <w:rsid w:val="00E02F0C"/>
    <w:rsid w:val="00E104EC"/>
    <w:rsid w:val="00E15686"/>
    <w:rsid w:val="00E23D7A"/>
    <w:rsid w:val="00E32E0B"/>
    <w:rsid w:val="00E34542"/>
    <w:rsid w:val="00E36301"/>
    <w:rsid w:val="00E373B1"/>
    <w:rsid w:val="00E55CB8"/>
    <w:rsid w:val="00E5663B"/>
    <w:rsid w:val="00E61660"/>
    <w:rsid w:val="00E61F86"/>
    <w:rsid w:val="00E62499"/>
    <w:rsid w:val="00E66A8A"/>
    <w:rsid w:val="00E7325C"/>
    <w:rsid w:val="00E746E1"/>
    <w:rsid w:val="00E85361"/>
    <w:rsid w:val="00E87F37"/>
    <w:rsid w:val="00EA13AB"/>
    <w:rsid w:val="00EA3A46"/>
    <w:rsid w:val="00EA405A"/>
    <w:rsid w:val="00EB3EF9"/>
    <w:rsid w:val="00EB5728"/>
    <w:rsid w:val="00ED1681"/>
    <w:rsid w:val="00EE0D7F"/>
    <w:rsid w:val="00EE4B40"/>
    <w:rsid w:val="00EE6556"/>
    <w:rsid w:val="00EE6648"/>
    <w:rsid w:val="00EE79AB"/>
    <w:rsid w:val="00EF1E01"/>
    <w:rsid w:val="00F03382"/>
    <w:rsid w:val="00F05FE8"/>
    <w:rsid w:val="00F06C1E"/>
    <w:rsid w:val="00F15152"/>
    <w:rsid w:val="00F36FD7"/>
    <w:rsid w:val="00F47A65"/>
    <w:rsid w:val="00F56589"/>
    <w:rsid w:val="00F5795C"/>
    <w:rsid w:val="00F73C9D"/>
    <w:rsid w:val="00F808D9"/>
    <w:rsid w:val="00F81EC6"/>
    <w:rsid w:val="00F83F2A"/>
    <w:rsid w:val="00FA125A"/>
    <w:rsid w:val="00FA7970"/>
    <w:rsid w:val="00FB5713"/>
    <w:rsid w:val="00FC1BFF"/>
    <w:rsid w:val="00FC2CAD"/>
    <w:rsid w:val="00FC401C"/>
    <w:rsid w:val="00FD6019"/>
    <w:rsid w:val="00FE66C5"/>
    <w:rsid w:val="00FF2F23"/>
    <w:rsid w:val="00FF4F1F"/>
    <w:rsid w:val="00FF6EE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7A1D88"/>
  <w15:docId w15:val="{E61ADEE9-65B9-4EE0-8CEA-224941A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071D21"/>
    <w:pPr>
      <w:tabs>
        <w:tab w:val="right" w:pos="9498"/>
      </w:tabs>
      <w:autoSpaceDE w:val="0"/>
      <w:autoSpaceDN w:val="0"/>
    </w:pPr>
    <w:rPr>
      <w:rFonts w:eastAsia="Times New Roman"/>
      <w:sz w:val="28"/>
      <w:szCs w:val="28"/>
      <w:lang w:val="en-AU" w:eastAsia="es-ES"/>
    </w:rPr>
  </w:style>
  <w:style w:type="paragraph" w:styleId="1">
    <w:name w:val="heading 1"/>
    <w:basedOn w:val="a"/>
    <w:next w:val="a"/>
    <w:link w:val="10"/>
    <w:uiPriority w:val="9"/>
    <w:qFormat/>
    <w:rsid w:val="001767BD"/>
    <w:pPr>
      <w:keepNext/>
      <w:spacing w:line="400" w:lineRule="exact"/>
      <w:jc w:val="center"/>
      <w:outlineLvl w:val="0"/>
    </w:pPr>
    <w:rPr>
      <w:rFonts w:ascii="Cambria" w:hAnsi="Cambria"/>
      <w:b/>
      <w:bCs/>
      <w:kern w:val="32"/>
      <w:sz w:val="32"/>
      <w:szCs w:val="32"/>
    </w:rPr>
  </w:style>
  <w:style w:type="paragraph" w:styleId="2">
    <w:name w:val="heading 2"/>
    <w:basedOn w:val="a"/>
    <w:next w:val="a"/>
    <w:link w:val="20"/>
    <w:uiPriority w:val="9"/>
    <w:qFormat/>
    <w:rsid w:val="001767BD"/>
    <w:pPr>
      <w:keepNext/>
      <w:spacing w:before="120"/>
      <w:outlineLvl w:val="1"/>
    </w:pPr>
    <w:rPr>
      <w:rFonts w:ascii="Cambria" w:hAnsi="Cambria"/>
      <w:b/>
      <w:bCs/>
      <w:i/>
      <w:iCs/>
    </w:rPr>
  </w:style>
  <w:style w:type="paragraph" w:styleId="3">
    <w:name w:val="heading 3"/>
    <w:basedOn w:val="a"/>
    <w:next w:val="a"/>
    <w:link w:val="30"/>
    <w:uiPriority w:val="9"/>
    <w:qFormat/>
    <w:rsid w:val="001767BD"/>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767BD"/>
    <w:rPr>
      <w:rFonts w:ascii="Cambria" w:eastAsia="Times New Roman" w:hAnsi="Cambria" w:cs="Times New Roman"/>
      <w:b/>
      <w:bCs/>
      <w:kern w:val="32"/>
      <w:sz w:val="32"/>
      <w:szCs w:val="32"/>
      <w:lang w:val="en-AU" w:eastAsia="es-ES"/>
    </w:rPr>
  </w:style>
  <w:style w:type="character" w:customStyle="1" w:styleId="20">
    <w:name w:val="見出し 2 (文字)"/>
    <w:link w:val="2"/>
    <w:uiPriority w:val="9"/>
    <w:semiHidden/>
    <w:rsid w:val="001767BD"/>
    <w:rPr>
      <w:rFonts w:ascii="Cambria" w:eastAsia="Times New Roman" w:hAnsi="Cambria" w:cs="Times New Roman"/>
      <w:b/>
      <w:bCs/>
      <w:i/>
      <w:iCs/>
      <w:sz w:val="28"/>
      <w:szCs w:val="28"/>
      <w:lang w:val="en-AU" w:eastAsia="es-ES"/>
    </w:rPr>
  </w:style>
  <w:style w:type="character" w:customStyle="1" w:styleId="30">
    <w:name w:val="見出し 3 (文字)"/>
    <w:link w:val="3"/>
    <w:uiPriority w:val="9"/>
    <w:semiHidden/>
    <w:rsid w:val="001767BD"/>
    <w:rPr>
      <w:rFonts w:ascii="Cambria" w:eastAsia="Times New Roman" w:hAnsi="Cambria" w:cs="Times New Roman"/>
      <w:b/>
      <w:bCs/>
      <w:sz w:val="26"/>
      <w:szCs w:val="26"/>
      <w:lang w:val="en-AU" w:eastAsia="es-ES"/>
    </w:rPr>
  </w:style>
  <w:style w:type="character" w:styleId="a3">
    <w:name w:val="Hyperlink"/>
    <w:uiPriority w:val="99"/>
    <w:rsid w:val="001767BD"/>
    <w:rPr>
      <w:color w:val="0000FF"/>
      <w:u w:val="single"/>
    </w:rPr>
  </w:style>
  <w:style w:type="paragraph" w:styleId="a4">
    <w:name w:val="Document Map"/>
    <w:basedOn w:val="a"/>
    <w:link w:val="a5"/>
    <w:uiPriority w:val="99"/>
    <w:semiHidden/>
    <w:rsid w:val="001767BD"/>
    <w:pPr>
      <w:shd w:val="clear" w:color="auto" w:fill="000080"/>
    </w:pPr>
    <w:rPr>
      <w:rFonts w:ascii="Tahoma" w:hAnsi="Tahoma"/>
      <w:sz w:val="16"/>
      <w:szCs w:val="16"/>
    </w:rPr>
  </w:style>
  <w:style w:type="character" w:customStyle="1" w:styleId="a5">
    <w:name w:val="見出しマップ (文字)"/>
    <w:link w:val="a4"/>
    <w:uiPriority w:val="99"/>
    <w:semiHidden/>
    <w:rsid w:val="001767BD"/>
    <w:rPr>
      <w:rFonts w:ascii="Tahoma" w:hAnsi="Tahoma" w:cs="Tahoma"/>
      <w:sz w:val="16"/>
      <w:szCs w:val="16"/>
      <w:lang w:val="en-AU" w:eastAsia="es-ES"/>
    </w:rPr>
  </w:style>
  <w:style w:type="paragraph" w:customStyle="1" w:styleId="PMEAuthorInstitution">
    <w:name w:val="PME Author/Institution"/>
    <w:basedOn w:val="PMENormal"/>
    <w:uiPriority w:val="99"/>
    <w:rsid w:val="001767BD"/>
    <w:pPr>
      <w:jc w:val="center"/>
    </w:pPr>
  </w:style>
  <w:style w:type="paragraph" w:customStyle="1" w:styleId="PMENormal">
    <w:name w:val="PME Normal"/>
    <w:uiPriority w:val="99"/>
    <w:rsid w:val="001767BD"/>
    <w:pPr>
      <w:autoSpaceDE w:val="0"/>
      <w:autoSpaceDN w:val="0"/>
      <w:spacing w:after="120" w:line="320" w:lineRule="atLeast"/>
      <w:jc w:val="both"/>
    </w:pPr>
    <w:rPr>
      <w:sz w:val="28"/>
      <w:szCs w:val="28"/>
      <w:lang w:val="en-AU" w:eastAsia="es-ES"/>
    </w:rPr>
  </w:style>
  <w:style w:type="paragraph" w:customStyle="1" w:styleId="PMEAbstract">
    <w:name w:val="PME Abstract"/>
    <w:basedOn w:val="PMENormal"/>
    <w:uiPriority w:val="99"/>
    <w:rsid w:val="001767BD"/>
    <w:rPr>
      <w:i/>
      <w:iCs/>
    </w:rPr>
  </w:style>
  <w:style w:type="paragraph" w:customStyle="1" w:styleId="PMEHeading1">
    <w:name w:val="PME Heading 1"/>
    <w:basedOn w:val="PMENormal"/>
    <w:uiPriority w:val="99"/>
    <w:rsid w:val="001767BD"/>
    <w:pPr>
      <w:keepNext/>
      <w:spacing w:before="120"/>
      <w:jc w:val="center"/>
      <w:outlineLvl w:val="0"/>
    </w:pPr>
    <w:rPr>
      <w:b/>
      <w:bCs/>
      <w:caps/>
      <w:kern w:val="28"/>
      <w:sz w:val="32"/>
      <w:szCs w:val="32"/>
    </w:rPr>
  </w:style>
  <w:style w:type="paragraph" w:customStyle="1" w:styleId="PMEHeading2">
    <w:name w:val="PME Heading 2"/>
    <w:basedOn w:val="PMENormal"/>
    <w:next w:val="PMENormal"/>
    <w:uiPriority w:val="99"/>
    <w:rsid w:val="001767BD"/>
    <w:pPr>
      <w:keepNext/>
      <w:spacing w:before="120"/>
      <w:jc w:val="left"/>
      <w:outlineLvl w:val="1"/>
    </w:pPr>
    <w:rPr>
      <w:b/>
      <w:bCs/>
      <w:caps/>
    </w:rPr>
  </w:style>
  <w:style w:type="paragraph" w:customStyle="1" w:styleId="PMEHeading3">
    <w:name w:val="PME Heading 3"/>
    <w:basedOn w:val="PMENormal"/>
    <w:next w:val="PMENormal"/>
    <w:uiPriority w:val="99"/>
    <w:rsid w:val="001767BD"/>
    <w:pPr>
      <w:keepNext/>
      <w:jc w:val="left"/>
      <w:outlineLvl w:val="2"/>
    </w:pPr>
    <w:rPr>
      <w:b/>
      <w:bCs/>
    </w:rPr>
  </w:style>
  <w:style w:type="paragraph" w:customStyle="1" w:styleId="PMEQuote">
    <w:name w:val="PME Quote"/>
    <w:basedOn w:val="PMENormal"/>
    <w:next w:val="PMENormal"/>
    <w:uiPriority w:val="99"/>
    <w:rsid w:val="001767BD"/>
    <w:pPr>
      <w:spacing w:line="260" w:lineRule="atLeast"/>
      <w:ind w:left="289"/>
    </w:pPr>
    <w:rPr>
      <w:sz w:val="26"/>
      <w:szCs w:val="26"/>
    </w:rPr>
  </w:style>
  <w:style w:type="paragraph" w:customStyle="1" w:styleId="PMEFigTitle">
    <w:name w:val="PME FigTitle"/>
    <w:basedOn w:val="PMENormal"/>
    <w:next w:val="PMENormal"/>
    <w:uiPriority w:val="99"/>
    <w:rsid w:val="001767BD"/>
    <w:pPr>
      <w:spacing w:before="120"/>
      <w:jc w:val="center"/>
    </w:pPr>
  </w:style>
  <w:style w:type="paragraph" w:customStyle="1" w:styleId="PMENumberedtranscript">
    <w:name w:val="PME Numbered transcript"/>
    <w:basedOn w:val="PMENormal"/>
    <w:next w:val="PMENormal"/>
    <w:uiPriority w:val="99"/>
    <w:rsid w:val="001767BD"/>
    <w:pPr>
      <w:tabs>
        <w:tab w:val="left" w:pos="992"/>
      </w:tabs>
      <w:spacing w:line="260" w:lineRule="exact"/>
      <w:ind w:left="1865" w:hanging="1440"/>
    </w:pPr>
    <w:rPr>
      <w:sz w:val="26"/>
      <w:szCs w:val="26"/>
    </w:rPr>
  </w:style>
  <w:style w:type="paragraph" w:customStyle="1" w:styleId="PMETranscript">
    <w:name w:val="PME Transcript"/>
    <w:basedOn w:val="PMENormal"/>
    <w:next w:val="PMENormal"/>
    <w:uiPriority w:val="99"/>
    <w:rsid w:val="001767BD"/>
    <w:pPr>
      <w:spacing w:line="260" w:lineRule="atLeast"/>
      <w:ind w:left="1865" w:hanging="1440"/>
    </w:pPr>
    <w:rPr>
      <w:sz w:val="26"/>
      <w:szCs w:val="26"/>
    </w:rPr>
  </w:style>
  <w:style w:type="paragraph" w:customStyle="1" w:styleId="PMEReferences">
    <w:name w:val="PME References"/>
    <w:basedOn w:val="PMENormal"/>
    <w:uiPriority w:val="99"/>
    <w:rsid w:val="001767BD"/>
    <w:pPr>
      <w:spacing w:line="260" w:lineRule="atLeast"/>
      <w:ind w:left="289" w:hanging="289"/>
    </w:pPr>
    <w:rPr>
      <w:sz w:val="26"/>
      <w:szCs w:val="26"/>
    </w:rPr>
  </w:style>
  <w:style w:type="paragraph" w:customStyle="1" w:styleId="PMEBullet">
    <w:name w:val="PME Bullet"/>
    <w:basedOn w:val="PMENormal"/>
    <w:uiPriority w:val="99"/>
    <w:rsid w:val="001767BD"/>
    <w:pPr>
      <w:numPr>
        <w:numId w:val="4"/>
      </w:numPr>
      <w:tabs>
        <w:tab w:val="num" w:pos="993"/>
      </w:tabs>
      <w:spacing w:after="0"/>
      <w:ind w:left="993" w:hanging="567"/>
    </w:pPr>
  </w:style>
  <w:style w:type="character" w:styleId="a6">
    <w:name w:val="FollowedHyperlink"/>
    <w:uiPriority w:val="99"/>
    <w:semiHidden/>
    <w:unhideWhenUsed/>
    <w:rsid w:val="00CA211A"/>
    <w:rPr>
      <w:color w:val="800080"/>
      <w:u w:val="single"/>
    </w:rPr>
  </w:style>
  <w:style w:type="paragraph" w:styleId="a7">
    <w:name w:val="header"/>
    <w:basedOn w:val="a"/>
    <w:link w:val="a8"/>
    <w:uiPriority w:val="99"/>
    <w:unhideWhenUsed/>
    <w:rsid w:val="005D41B3"/>
    <w:pPr>
      <w:tabs>
        <w:tab w:val="center" w:pos="4536"/>
        <w:tab w:val="right" w:pos="9072"/>
      </w:tabs>
    </w:pPr>
  </w:style>
  <w:style w:type="character" w:customStyle="1" w:styleId="a8">
    <w:name w:val="ヘッダー (文字)"/>
    <w:link w:val="a7"/>
    <w:uiPriority w:val="99"/>
    <w:rsid w:val="005D41B3"/>
    <w:rPr>
      <w:sz w:val="28"/>
      <w:szCs w:val="28"/>
      <w:lang w:val="en-AU" w:eastAsia="es-ES"/>
    </w:rPr>
  </w:style>
  <w:style w:type="table" w:styleId="a9">
    <w:name w:val="Table Grid"/>
    <w:basedOn w:val="a1"/>
    <w:uiPriority w:val="39"/>
    <w:rsid w:val="009A45C2"/>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45C2"/>
    <w:pPr>
      <w:autoSpaceDE/>
      <w:autoSpaceDN/>
      <w:spacing w:after="160" w:line="259" w:lineRule="auto"/>
      <w:ind w:left="720"/>
      <w:contextualSpacing/>
    </w:pPr>
    <w:rPr>
      <w:rFonts w:asciiTheme="minorHAnsi" w:eastAsiaTheme="minorHAnsi" w:hAnsiTheme="minorHAnsi" w:cstheme="minorBidi"/>
      <w:sz w:val="22"/>
      <w:szCs w:val="22"/>
      <w:lang w:val="en-GB" w:eastAsia="en-US"/>
    </w:rPr>
  </w:style>
  <w:style w:type="character" w:styleId="ab">
    <w:name w:val="footnote reference"/>
    <w:basedOn w:val="a0"/>
    <w:uiPriority w:val="99"/>
    <w:semiHidden/>
    <w:unhideWhenUsed/>
    <w:rsid w:val="009A45C2"/>
    <w:rPr>
      <w:vertAlign w:val="superscript"/>
    </w:rPr>
  </w:style>
  <w:style w:type="paragraph" w:styleId="ac">
    <w:name w:val="footnote text"/>
    <w:basedOn w:val="a"/>
    <w:link w:val="ad"/>
    <w:uiPriority w:val="99"/>
    <w:unhideWhenUsed/>
    <w:rsid w:val="009A45C2"/>
    <w:pPr>
      <w:autoSpaceDE/>
      <w:autoSpaceDN/>
    </w:pPr>
    <w:rPr>
      <w:rFonts w:asciiTheme="minorHAnsi" w:eastAsiaTheme="minorHAnsi" w:hAnsiTheme="minorHAnsi" w:cstheme="minorBidi"/>
      <w:sz w:val="20"/>
      <w:szCs w:val="20"/>
      <w:lang w:val="es-ES" w:eastAsia="en-US"/>
    </w:rPr>
  </w:style>
  <w:style w:type="character" w:customStyle="1" w:styleId="ad">
    <w:name w:val="脚注文字列 (文字)"/>
    <w:basedOn w:val="a0"/>
    <w:link w:val="ac"/>
    <w:uiPriority w:val="99"/>
    <w:rsid w:val="009A45C2"/>
    <w:rPr>
      <w:rFonts w:asciiTheme="minorHAnsi" w:eastAsiaTheme="minorHAnsi" w:hAnsiTheme="minorHAnsi" w:cstheme="minorBidi"/>
      <w:lang w:val="es-ES"/>
    </w:rPr>
  </w:style>
  <w:style w:type="paragraph" w:styleId="ae">
    <w:name w:val="endnote text"/>
    <w:basedOn w:val="a"/>
    <w:link w:val="af"/>
    <w:uiPriority w:val="99"/>
    <w:semiHidden/>
    <w:unhideWhenUsed/>
    <w:rsid w:val="00F56589"/>
    <w:rPr>
      <w:sz w:val="20"/>
      <w:szCs w:val="20"/>
    </w:rPr>
  </w:style>
  <w:style w:type="character" w:customStyle="1" w:styleId="af">
    <w:name w:val="文末脚注文字列 (文字)"/>
    <w:basedOn w:val="a0"/>
    <w:link w:val="ae"/>
    <w:uiPriority w:val="99"/>
    <w:semiHidden/>
    <w:rsid w:val="00F56589"/>
    <w:rPr>
      <w:lang w:val="en-AU" w:eastAsia="es-ES"/>
    </w:rPr>
  </w:style>
  <w:style w:type="character" w:styleId="af0">
    <w:name w:val="endnote reference"/>
    <w:basedOn w:val="a0"/>
    <w:uiPriority w:val="99"/>
    <w:semiHidden/>
    <w:unhideWhenUsed/>
    <w:rsid w:val="00F56589"/>
    <w:rPr>
      <w:vertAlign w:val="superscript"/>
    </w:rPr>
  </w:style>
  <w:style w:type="character" w:styleId="af1">
    <w:name w:val="annotation reference"/>
    <w:basedOn w:val="a0"/>
    <w:uiPriority w:val="99"/>
    <w:semiHidden/>
    <w:unhideWhenUsed/>
    <w:rsid w:val="00C925D2"/>
    <w:rPr>
      <w:sz w:val="16"/>
      <w:szCs w:val="16"/>
    </w:rPr>
  </w:style>
  <w:style w:type="paragraph" w:styleId="af2">
    <w:name w:val="annotation text"/>
    <w:basedOn w:val="a"/>
    <w:link w:val="af3"/>
    <w:uiPriority w:val="99"/>
    <w:unhideWhenUsed/>
    <w:rsid w:val="00C925D2"/>
    <w:rPr>
      <w:sz w:val="20"/>
      <w:szCs w:val="20"/>
    </w:rPr>
  </w:style>
  <w:style w:type="character" w:customStyle="1" w:styleId="af3">
    <w:name w:val="コメント文字列 (文字)"/>
    <w:basedOn w:val="a0"/>
    <w:link w:val="af2"/>
    <w:uiPriority w:val="99"/>
    <w:rsid w:val="00C925D2"/>
    <w:rPr>
      <w:lang w:val="en-AU" w:eastAsia="es-ES"/>
    </w:rPr>
  </w:style>
  <w:style w:type="paragraph" w:styleId="af4">
    <w:name w:val="annotation subject"/>
    <w:basedOn w:val="af2"/>
    <w:next w:val="af2"/>
    <w:link w:val="af5"/>
    <w:uiPriority w:val="99"/>
    <w:semiHidden/>
    <w:unhideWhenUsed/>
    <w:rsid w:val="00C925D2"/>
    <w:rPr>
      <w:b/>
      <w:bCs/>
    </w:rPr>
  </w:style>
  <w:style w:type="character" w:customStyle="1" w:styleId="af5">
    <w:name w:val="コメント内容 (文字)"/>
    <w:basedOn w:val="af3"/>
    <w:link w:val="af4"/>
    <w:uiPriority w:val="99"/>
    <w:semiHidden/>
    <w:rsid w:val="00C925D2"/>
    <w:rPr>
      <w:b/>
      <w:bCs/>
      <w:lang w:val="en-AU" w:eastAsia="es-ES"/>
    </w:rPr>
  </w:style>
  <w:style w:type="paragraph" w:styleId="af6">
    <w:name w:val="Balloon Text"/>
    <w:basedOn w:val="a"/>
    <w:link w:val="af7"/>
    <w:uiPriority w:val="99"/>
    <w:semiHidden/>
    <w:unhideWhenUsed/>
    <w:rsid w:val="00C925D2"/>
    <w:rPr>
      <w:rFonts w:ascii="Segoe UI" w:hAnsi="Segoe UI" w:cs="Segoe UI"/>
      <w:sz w:val="18"/>
      <w:szCs w:val="18"/>
    </w:rPr>
  </w:style>
  <w:style w:type="character" w:customStyle="1" w:styleId="af7">
    <w:name w:val="吹き出し (文字)"/>
    <w:basedOn w:val="a0"/>
    <w:link w:val="af6"/>
    <w:uiPriority w:val="99"/>
    <w:semiHidden/>
    <w:rsid w:val="00C925D2"/>
    <w:rPr>
      <w:rFonts w:ascii="Segoe UI" w:hAnsi="Segoe UI" w:cs="Segoe UI"/>
      <w:sz w:val="18"/>
      <w:szCs w:val="18"/>
      <w:lang w:val="en-AU" w:eastAsia="es-ES"/>
    </w:rPr>
  </w:style>
  <w:style w:type="character" w:customStyle="1" w:styleId="apple-converted-space">
    <w:name w:val="apple-converted-space"/>
    <w:basedOn w:val="a0"/>
    <w:rsid w:val="004F332F"/>
  </w:style>
  <w:style w:type="paragraph" w:styleId="af8">
    <w:name w:val="footer"/>
    <w:basedOn w:val="a"/>
    <w:link w:val="af9"/>
    <w:uiPriority w:val="99"/>
    <w:unhideWhenUsed/>
    <w:rsid w:val="00C50A77"/>
    <w:pPr>
      <w:tabs>
        <w:tab w:val="center" w:pos="4252"/>
        <w:tab w:val="right" w:pos="8504"/>
      </w:tabs>
    </w:pPr>
  </w:style>
  <w:style w:type="character" w:customStyle="1" w:styleId="af9">
    <w:name w:val="フッター (文字)"/>
    <w:basedOn w:val="a0"/>
    <w:link w:val="af8"/>
    <w:uiPriority w:val="99"/>
    <w:rsid w:val="00C50A77"/>
    <w:rPr>
      <w:sz w:val="28"/>
      <w:szCs w:val="28"/>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apa-style-help.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editor@ictma21.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Conference_TemplatePME3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CC6A-6972-4DE4-8323-70BF3A84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Conference_TemplatePME37 (2).dot</Template>
  <TotalTime>403</TotalTime>
  <Pages>1</Pages>
  <Words>477</Words>
  <Characters>2721</Characters>
  <Application>Microsoft Office Word</Application>
  <DocSecurity>0</DocSecurity>
  <Lines>22</Lines>
  <Paragraphs>6</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Template PME 45</vt:lpstr>
      <vt:lpstr>Template PME 45</vt:lpstr>
      <vt:lpstr>Template PME 40</vt:lpstr>
    </vt:vector>
  </TitlesOfParts>
  <Company/>
  <LinksUpToDate>false</LinksUpToDate>
  <CharactersWithSpaces>3192</CharactersWithSpaces>
  <SharedDoc>false</SharedDoc>
  <HLinks>
    <vt:vector size="12" baseType="variant">
      <vt:variant>
        <vt:i4>6357011</vt:i4>
      </vt:variant>
      <vt:variant>
        <vt:i4>3</vt:i4>
      </vt:variant>
      <vt:variant>
        <vt:i4>0</vt:i4>
      </vt:variant>
      <vt:variant>
        <vt:i4>5</vt:i4>
      </vt:variant>
      <vt:variant>
        <vt:lpwstr>mailto:elisabet@umea-congress.se</vt:lpwstr>
      </vt:variant>
      <vt:variant>
        <vt:lpwstr/>
      </vt:variant>
      <vt:variant>
        <vt:i4>2883593</vt:i4>
      </vt:variant>
      <vt:variant>
        <vt:i4>0</vt:i4>
      </vt:variant>
      <vt:variant>
        <vt:i4>0</vt:i4>
      </vt:variant>
      <vt:variant>
        <vt:i4>5</vt:i4>
      </vt:variant>
      <vt:variant>
        <vt:lpwstr>http://www.apastyle.org/apa-style-help.aspx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 45</dc:title>
  <dc:creator>PME</dc:creator>
  <cp:lastModifiedBy>Author</cp:lastModifiedBy>
  <cp:revision>37</cp:revision>
  <cp:lastPrinted>2019-01-14T11:33:00Z</cp:lastPrinted>
  <dcterms:created xsi:type="dcterms:W3CDTF">2022-06-08T02:16:00Z</dcterms:created>
  <dcterms:modified xsi:type="dcterms:W3CDTF">2023-01-27T02:12:00Z</dcterms:modified>
</cp:coreProperties>
</file>